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B34B2">
        <w:rPr>
          <w:b/>
          <w:caps/>
          <w:sz w:val="24"/>
          <w:szCs w:val="24"/>
        </w:rPr>
        <w:t>248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34B2">
        <w:rPr>
          <w:b/>
          <w:caps/>
          <w:sz w:val="24"/>
          <w:szCs w:val="24"/>
        </w:rPr>
        <w:t>1</w:t>
      </w:r>
      <w:r w:rsidR="00BB2D63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BB2D63">
        <w:rPr>
          <w:b/>
          <w:caps/>
          <w:sz w:val="24"/>
          <w:szCs w:val="24"/>
        </w:rPr>
        <w:t>JU</w:t>
      </w:r>
      <w:r w:rsidR="00BB34B2">
        <w:rPr>
          <w:b/>
          <w:caps/>
          <w:sz w:val="24"/>
          <w:szCs w:val="24"/>
        </w:rPr>
        <w:t>l</w:t>
      </w:r>
      <w:r w:rsidR="00BB2D63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 xml:space="preserve">a </w:t>
      </w:r>
      <w:r w:rsidR="00BB34B2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BB2D6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 xml:space="preserve">n. </w:t>
      </w:r>
      <w:r w:rsidR="00BB34B2">
        <w:rPr>
          <w:rFonts w:ascii="Times New Roman" w:hAnsi="Times New Roman" w:cs="Times New Roman"/>
          <w:sz w:val="24"/>
          <w:szCs w:val="24"/>
        </w:rPr>
        <w:t>414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BB34B2">
        <w:rPr>
          <w:rFonts w:ascii="Times New Roman" w:hAnsi="Times New Roman" w:cs="Times New Roman"/>
          <w:sz w:val="24"/>
          <w:szCs w:val="24"/>
        </w:rPr>
        <w:t>4</w:t>
      </w:r>
      <w:r w:rsidR="000D3240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DD05DB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BB34B2">
        <w:rPr>
          <w:rFonts w:ascii="Times New Roman" w:hAnsi="Times New Roman" w:cs="Times New Roman"/>
          <w:sz w:val="24"/>
          <w:szCs w:val="24"/>
        </w:rPr>
        <w:t>informática para fornecimento mediante cessão de uso ou locação de software aplicativo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BB34B2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 contrato com a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BB34B2" w:rsidRPr="00BB34B2">
        <w:rPr>
          <w:rFonts w:ascii="Times New Roman" w:hAnsi="Times New Roman" w:cs="Times New Roman"/>
          <w:i w:val="0"/>
          <w:sz w:val="24"/>
          <w:szCs w:val="24"/>
        </w:rPr>
        <w:t>informática para fornecimento mediante cessão de uso ou locação de software aplicativo</w:t>
      </w:r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Licitatório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371CB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BB34B2">
        <w:rPr>
          <w:rFonts w:ascii="Times New Roman" w:hAnsi="Times New Roman" w:cs="Times New Roman"/>
          <w:i w:val="0"/>
          <w:iCs w:val="0"/>
          <w:sz w:val="24"/>
          <w:szCs w:val="24"/>
        </w:rPr>
        <w:t>414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BB34B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</w:t>
      </w:r>
      <w:bookmarkStart w:id="0" w:name="_GoBack"/>
      <w:bookmarkEnd w:id="0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BB34B2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B34B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B34B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B34B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BB34B2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34B2">
        <w:rPr>
          <w:rFonts w:ascii="Times New Roman" w:hAnsi="Times New Roman" w:cs="Times New Roman"/>
          <w:i w:val="0"/>
          <w:sz w:val="24"/>
          <w:szCs w:val="24"/>
        </w:rPr>
        <w:t>1</w:t>
      </w:r>
      <w:r w:rsidR="00D83C04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83C04">
        <w:rPr>
          <w:rFonts w:ascii="Times New Roman" w:hAnsi="Times New Roman" w:cs="Times New Roman"/>
          <w:i w:val="0"/>
          <w:sz w:val="24"/>
          <w:szCs w:val="24"/>
        </w:rPr>
        <w:t>ju</w:t>
      </w:r>
      <w:r w:rsidR="00BB34B2">
        <w:rPr>
          <w:rFonts w:ascii="Times New Roman" w:hAnsi="Times New Roman" w:cs="Times New Roman"/>
          <w:i w:val="0"/>
          <w:sz w:val="24"/>
          <w:szCs w:val="24"/>
        </w:rPr>
        <w:t>l</w:t>
      </w:r>
      <w:r w:rsidR="00D83C04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DD05D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B34B2" w:rsidRPr="005071C6" w:rsidRDefault="00BB34B2" w:rsidP="00BB34B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4B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B34B2" w:rsidRPr="00504BD1" w:rsidRDefault="00BB34B2" w:rsidP="00BB34B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BB34B2" w:rsidRDefault="00BB34B2" w:rsidP="00BB34B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B34B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B34B2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BB34B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B34B2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BB34B2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75" w:rsidRDefault="00200075" w:rsidP="00001480">
      <w:pPr>
        <w:spacing w:after="0" w:line="240" w:lineRule="auto"/>
      </w:pPr>
      <w:r>
        <w:separator/>
      </w:r>
    </w:p>
  </w:endnote>
  <w:endnote w:type="continuationSeparator" w:id="0">
    <w:p w:rsidR="00200075" w:rsidRDefault="002000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00075" w:rsidRPr="00282966" w:rsidRDefault="002000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00075" w:rsidRPr="00282966" w:rsidRDefault="002000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00075" w:rsidRPr="00DB3D8B" w:rsidRDefault="002000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200075" w:rsidRPr="00E71A61" w:rsidRDefault="002000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75" w:rsidRDefault="00200075" w:rsidP="00001480">
      <w:pPr>
        <w:spacing w:after="0" w:line="240" w:lineRule="auto"/>
      </w:pPr>
      <w:r>
        <w:separator/>
      </w:r>
    </w:p>
  </w:footnote>
  <w:footnote w:type="continuationSeparator" w:id="0">
    <w:p w:rsidR="00200075" w:rsidRDefault="002000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0075" w:rsidRDefault="00200075" w:rsidP="002F663E">
    <w:pPr>
      <w:pStyle w:val="Cabealho"/>
    </w:pPr>
  </w:p>
  <w:p w:rsidR="00200075" w:rsidRDefault="00200075" w:rsidP="002F663E">
    <w:pPr>
      <w:pStyle w:val="Cabealho"/>
      <w:jc w:val="center"/>
    </w:pPr>
  </w:p>
  <w:p w:rsidR="00200075" w:rsidRDefault="002000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00075" w:rsidRDefault="002000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501E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4B2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09D5-1D25-4490-B232-A1EDA32C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2017-05-25T15:00:00Z</cp:lastPrinted>
  <dcterms:created xsi:type="dcterms:W3CDTF">2017-07-21T17:42:00Z</dcterms:created>
  <dcterms:modified xsi:type="dcterms:W3CDTF">2017-07-21T17:46:00Z</dcterms:modified>
</cp:coreProperties>
</file>