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122B59">
        <w:rPr>
          <w:b/>
          <w:caps/>
          <w:sz w:val="24"/>
          <w:szCs w:val="24"/>
        </w:rPr>
        <w:t>249</w:t>
      </w:r>
      <w:r w:rsidRPr="00113914">
        <w:rPr>
          <w:b/>
          <w:caps/>
          <w:sz w:val="24"/>
          <w:szCs w:val="24"/>
        </w:rPr>
        <w:t xml:space="preserve"> de </w:t>
      </w:r>
      <w:r w:rsidR="00BD3ADE">
        <w:rPr>
          <w:b/>
          <w:caps/>
          <w:sz w:val="24"/>
          <w:szCs w:val="24"/>
        </w:rPr>
        <w:t>1</w:t>
      </w:r>
      <w:r w:rsidR="00122B59">
        <w:rPr>
          <w:b/>
          <w:caps/>
          <w:sz w:val="24"/>
          <w:szCs w:val="24"/>
        </w:rPr>
        <w:t>8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655878">
        <w:rPr>
          <w:b/>
          <w:caps/>
          <w:sz w:val="24"/>
          <w:szCs w:val="24"/>
        </w:rPr>
        <w:t>JU</w:t>
      </w:r>
      <w:r w:rsidR="00BD3ADE">
        <w:rPr>
          <w:b/>
          <w:caps/>
          <w:sz w:val="24"/>
          <w:szCs w:val="24"/>
        </w:rPr>
        <w:t>LH</w:t>
      </w:r>
      <w:r w:rsidR="00655878">
        <w:rPr>
          <w:b/>
          <w:caps/>
          <w:sz w:val="24"/>
          <w:szCs w:val="24"/>
        </w:rPr>
        <w:t>O</w:t>
      </w:r>
      <w:r>
        <w:rPr>
          <w:b/>
          <w:caps/>
          <w:sz w:val="24"/>
          <w:szCs w:val="24"/>
        </w:rPr>
        <w:t xml:space="preserve"> de 201</w:t>
      </w:r>
      <w:r w:rsidR="00900803">
        <w:rPr>
          <w:b/>
          <w:caps/>
          <w:sz w:val="24"/>
          <w:szCs w:val="24"/>
        </w:rPr>
        <w:t>7</w:t>
      </w:r>
    </w:p>
    <w:p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63349C">
        <w:rPr>
          <w:rFonts w:ascii="Times New Roman" w:hAnsi="Times New Roman" w:cs="Times New Roman"/>
          <w:sz w:val="24"/>
          <w:szCs w:val="24"/>
        </w:rPr>
        <w:t>Presidente</w:t>
      </w:r>
      <w:r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 w:rsidR="00F84C5F">
        <w:rPr>
          <w:rFonts w:ascii="Times New Roman" w:hAnsi="Times New Roman" w:cs="Times New Roman"/>
          <w:sz w:val="24"/>
          <w:szCs w:val="24"/>
        </w:rPr>
        <w:t>Tesoureira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900803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900803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Pr="00C51793">
        <w:rPr>
          <w:rFonts w:ascii="Times New Roman" w:hAnsi="Times New Roman" w:cs="Times New Roman"/>
          <w:sz w:val="24"/>
          <w:szCs w:val="24"/>
        </w:rPr>
        <w:t>;</w:t>
      </w:r>
    </w:p>
    <w:p w:rsidR="00122B59" w:rsidRDefault="00747E4E" w:rsidP="00122B5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84C5F">
        <w:rPr>
          <w:rFonts w:ascii="Times New Roman" w:hAnsi="Times New Roman" w:cs="Times New Roman"/>
          <w:sz w:val="24"/>
          <w:szCs w:val="24"/>
        </w:rPr>
        <w:t xml:space="preserve">os autos do Processo Administrativo </w:t>
      </w:r>
      <w:proofErr w:type="spellStart"/>
      <w:proofErr w:type="gramStart"/>
      <w:r w:rsidR="00F84C5F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F84C5F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F84C5F">
        <w:rPr>
          <w:rFonts w:ascii="Times New Roman" w:hAnsi="Times New Roman" w:cs="Times New Roman"/>
          <w:sz w:val="24"/>
          <w:szCs w:val="24"/>
        </w:rPr>
        <w:t xml:space="preserve"> 057/2017.</w:t>
      </w:r>
    </w:p>
    <w:p w:rsidR="00747E4E" w:rsidRDefault="00122B59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="00747E4E">
        <w:rPr>
          <w:rFonts w:ascii="Times New Roman" w:hAnsi="Times New Roman" w:cs="Times New Roman"/>
          <w:sz w:val="24"/>
          <w:szCs w:val="24"/>
        </w:rPr>
        <w:t xml:space="preserve"> </w:t>
      </w:r>
      <w:r w:rsidR="001333AB">
        <w:rPr>
          <w:rFonts w:ascii="Times New Roman" w:hAnsi="Times New Roman" w:cs="Times New Roman"/>
          <w:sz w:val="24"/>
          <w:szCs w:val="24"/>
        </w:rPr>
        <w:t xml:space="preserve">deliberação na </w:t>
      </w:r>
      <w:r w:rsidR="00F84C5F">
        <w:rPr>
          <w:rFonts w:ascii="Times New Roman" w:hAnsi="Times New Roman" w:cs="Times New Roman"/>
          <w:sz w:val="24"/>
          <w:szCs w:val="24"/>
        </w:rPr>
        <w:t>422</w:t>
      </w:r>
      <w:r w:rsidR="001333AB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F84C5F">
        <w:rPr>
          <w:rFonts w:ascii="Times New Roman" w:hAnsi="Times New Roman" w:cs="Times New Roman"/>
          <w:sz w:val="24"/>
          <w:szCs w:val="24"/>
        </w:rPr>
        <w:t>Ordinária</w:t>
      </w:r>
      <w:r w:rsidR="001333AB">
        <w:rPr>
          <w:rFonts w:ascii="Times New Roman" w:hAnsi="Times New Roman" w:cs="Times New Roman"/>
          <w:sz w:val="24"/>
          <w:szCs w:val="24"/>
        </w:rPr>
        <w:t xml:space="preserve"> de Plenário, realizada no</w:t>
      </w:r>
      <w:r w:rsidR="00F84C5F">
        <w:rPr>
          <w:rFonts w:ascii="Times New Roman" w:hAnsi="Times New Roman" w:cs="Times New Roman"/>
          <w:sz w:val="24"/>
          <w:szCs w:val="24"/>
        </w:rPr>
        <w:t>s</w:t>
      </w:r>
      <w:r w:rsidR="001333AB">
        <w:rPr>
          <w:rFonts w:ascii="Times New Roman" w:hAnsi="Times New Roman" w:cs="Times New Roman"/>
          <w:sz w:val="24"/>
          <w:szCs w:val="24"/>
        </w:rPr>
        <w:t xml:space="preserve"> dia</w:t>
      </w:r>
      <w:r w:rsidR="00F84C5F">
        <w:rPr>
          <w:rFonts w:ascii="Times New Roman" w:hAnsi="Times New Roman" w:cs="Times New Roman"/>
          <w:sz w:val="24"/>
          <w:szCs w:val="24"/>
        </w:rPr>
        <w:t>s</w:t>
      </w:r>
      <w:r w:rsidR="001333AB">
        <w:rPr>
          <w:rFonts w:ascii="Times New Roman" w:hAnsi="Times New Roman" w:cs="Times New Roman"/>
          <w:sz w:val="24"/>
          <w:szCs w:val="24"/>
        </w:rPr>
        <w:t xml:space="preserve"> </w:t>
      </w:r>
      <w:r w:rsidR="00F84C5F">
        <w:rPr>
          <w:rFonts w:ascii="Times New Roman" w:hAnsi="Times New Roman" w:cs="Times New Roman"/>
          <w:sz w:val="24"/>
          <w:szCs w:val="24"/>
        </w:rPr>
        <w:t>9 e 10</w:t>
      </w:r>
      <w:r w:rsidR="001333AB">
        <w:rPr>
          <w:rFonts w:ascii="Times New Roman" w:hAnsi="Times New Roman" w:cs="Times New Roman"/>
          <w:sz w:val="24"/>
          <w:szCs w:val="24"/>
        </w:rPr>
        <w:t xml:space="preserve"> de </w:t>
      </w:r>
      <w:r w:rsidR="00F84C5F">
        <w:rPr>
          <w:rFonts w:ascii="Times New Roman" w:hAnsi="Times New Roman" w:cs="Times New Roman"/>
          <w:sz w:val="24"/>
          <w:szCs w:val="24"/>
        </w:rPr>
        <w:t>maio</w:t>
      </w:r>
      <w:r w:rsidR="001333AB">
        <w:rPr>
          <w:rFonts w:ascii="Times New Roman" w:hAnsi="Times New Roman" w:cs="Times New Roman"/>
          <w:sz w:val="24"/>
          <w:szCs w:val="24"/>
        </w:rPr>
        <w:t xml:space="preserve"> de 2017</w:t>
      </w:r>
      <w:r w:rsidR="00747E4E">
        <w:rPr>
          <w:rFonts w:ascii="Times New Roman" w:hAnsi="Times New Roman" w:cs="Times New Roman"/>
          <w:sz w:val="24"/>
          <w:szCs w:val="24"/>
        </w:rPr>
        <w:t>,</w:t>
      </w:r>
      <w:r w:rsidR="00747E4E"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="00747E4E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47E4E" w:rsidRPr="00520C46" w:rsidRDefault="001333AB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Instituir </w:t>
      </w:r>
      <w:r w:rsidR="00F84C5F">
        <w:rPr>
          <w:rFonts w:ascii="Times New Roman" w:hAnsi="Times New Roman" w:cs="Times New Roman"/>
          <w:i w:val="0"/>
          <w:sz w:val="24"/>
          <w:szCs w:val="24"/>
        </w:rPr>
        <w:t>Grupo de Trabalho para Implantação do Selo de Qualidade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D06BB6" w:rsidRDefault="00F84C5F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referido Grupo de Trabalho será composto pelo conselheiro Dr. Clayton Robson de Oliveira, </w:t>
      </w:r>
      <w:proofErr w:type="spellStart"/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 n. 190278, na função de coordenador, pela conselheira Dra. Patrícia Ribeiro Gazal Cortez,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-MS n. 93890, na função de membro, e pelos colaboradores Dr. Dennis Pereira Júnior,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-MS n. 310762, na função de membro, Dra. Ana Maria Viegas Tristão,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-MS n. 21152, na função de membro, Dra. Carolina Weber Prieto Leite,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-MS n. 200704, na função de membro, e Dra.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Lucienne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 Gamarra Vieira,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>-MS n. 101540, na função de membro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D06BB6" w:rsidRPr="00651BFB" w:rsidRDefault="00D06BB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exercício desta função não gera direito a gratificação, </w:t>
      </w:r>
      <w:r w:rsidR="009868FA">
        <w:rPr>
          <w:rFonts w:ascii="Times New Roman" w:hAnsi="Times New Roman" w:cs="Times New Roman"/>
          <w:i w:val="0"/>
          <w:sz w:val="24"/>
          <w:szCs w:val="24"/>
        </w:rPr>
        <w:t xml:space="preserve">bem como encargos trabalhistas para este Regional, </w:t>
      </w:r>
      <w:r>
        <w:rPr>
          <w:rFonts w:ascii="Times New Roman" w:hAnsi="Times New Roman" w:cs="Times New Roman"/>
          <w:i w:val="0"/>
          <w:sz w:val="24"/>
          <w:szCs w:val="24"/>
        </w:rPr>
        <w:t>conforme Lei n. 5905/73.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9868FA"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9868FA"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9868FA"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="00D06B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9868FA">
        <w:rPr>
          <w:rFonts w:ascii="Times New Roman" w:hAnsi="Times New Roman" w:cs="Times New Roman"/>
          <w:i w:val="0"/>
          <w:iCs w:val="0"/>
          <w:sz w:val="24"/>
          <w:szCs w:val="24"/>
        </w:rPr>
        <w:t>colaboradores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8E4466">
        <w:rPr>
          <w:rFonts w:ascii="Times New Roman" w:hAnsi="Times New Roman" w:cs="Times New Roman"/>
          <w:i w:val="0"/>
          <w:sz w:val="24"/>
          <w:szCs w:val="24"/>
        </w:rPr>
        <w:t>18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652AA">
        <w:rPr>
          <w:rFonts w:ascii="Times New Roman" w:hAnsi="Times New Roman" w:cs="Times New Roman"/>
          <w:i w:val="0"/>
          <w:sz w:val="24"/>
          <w:szCs w:val="24"/>
        </w:rPr>
        <w:t>ju</w:t>
      </w:r>
      <w:r w:rsidR="00BD3ADE">
        <w:rPr>
          <w:rFonts w:ascii="Times New Roman" w:hAnsi="Times New Roman" w:cs="Times New Roman"/>
          <w:i w:val="0"/>
          <w:sz w:val="24"/>
          <w:szCs w:val="24"/>
        </w:rPr>
        <w:t>l</w:t>
      </w:r>
      <w:r w:rsidR="007652AA">
        <w:rPr>
          <w:rFonts w:ascii="Times New Roman" w:hAnsi="Times New Roman" w:cs="Times New Roman"/>
          <w:i w:val="0"/>
          <w:sz w:val="24"/>
          <w:szCs w:val="24"/>
        </w:rPr>
        <w:t>ho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900803">
        <w:rPr>
          <w:rFonts w:ascii="Times New Roman" w:hAnsi="Times New Roman" w:cs="Times New Roman"/>
          <w:i w:val="0"/>
          <w:sz w:val="24"/>
          <w:szCs w:val="24"/>
        </w:rPr>
        <w:t>7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344E9E" w:rsidRDefault="00747E4E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8E4466" w:rsidRPr="005071C6" w:rsidRDefault="008E4466" w:rsidP="008E44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988">
        <w:rPr>
          <w:rFonts w:ascii="Times New Roman" w:hAnsi="Times New Roman" w:cs="Times New Roman"/>
          <w:sz w:val="24"/>
          <w:szCs w:val="24"/>
        </w:rPr>
        <w:t xml:space="preserve">     </w:t>
      </w:r>
      <w:r w:rsidRPr="00BD5800">
        <w:rPr>
          <w:rFonts w:ascii="Times New Roman" w:hAnsi="Times New Roman" w:cs="Times New Roman"/>
          <w:sz w:val="24"/>
          <w:szCs w:val="24"/>
        </w:rPr>
        <w:t xml:space="preserve">Dra. Judith </w:t>
      </w:r>
      <w:proofErr w:type="spellStart"/>
      <w:r w:rsidRPr="00BD5800"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 w:rsidRPr="00BD5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800">
        <w:rPr>
          <w:rFonts w:ascii="Times New Roman" w:hAnsi="Times New Roman" w:cs="Times New Roman"/>
          <w:sz w:val="24"/>
          <w:szCs w:val="24"/>
        </w:rPr>
        <w:t>Flôr</w:t>
      </w:r>
      <w:proofErr w:type="spellEnd"/>
      <w:r w:rsidRPr="00BD5800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BD5800">
        <w:rPr>
          <w:rFonts w:ascii="Times New Roman" w:hAnsi="Times New Roman" w:cs="Times New Roman"/>
          <w:sz w:val="24"/>
          <w:szCs w:val="24"/>
        </w:rPr>
        <w:t xml:space="preserve">Sra. </w:t>
      </w:r>
      <w:r>
        <w:rPr>
          <w:rFonts w:ascii="Times New Roman" w:hAnsi="Times New Roman" w:cs="Times New Roman"/>
          <w:sz w:val="24"/>
          <w:szCs w:val="24"/>
        </w:rPr>
        <w:t>Dayse Aparecida Clemente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8E4466" w:rsidRPr="00504BD1" w:rsidRDefault="008E4466" w:rsidP="008E44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Tesoureira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4B7" w:rsidRPr="008E4466" w:rsidRDefault="008E4466" w:rsidP="008E4466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030DA1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proofErr w:type="spellStart"/>
      <w:r w:rsidRPr="00030DA1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030DA1">
        <w:rPr>
          <w:rFonts w:ascii="Times New Roman" w:hAnsi="Times New Roman" w:cs="Times New Roman"/>
          <w:sz w:val="24"/>
          <w:szCs w:val="24"/>
          <w:lang w:val="en-US"/>
        </w:rPr>
        <w:t xml:space="preserve">-MS n. 41476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30DA1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proofErr w:type="spellStart"/>
      <w:r w:rsidRPr="00030DA1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030DA1">
        <w:rPr>
          <w:rFonts w:ascii="Times New Roman" w:hAnsi="Times New Roman" w:cs="Times New Roman"/>
          <w:sz w:val="24"/>
          <w:szCs w:val="24"/>
          <w:lang w:val="en-US"/>
        </w:rPr>
        <w:t>-MS n. 11</w:t>
      </w:r>
      <w:r>
        <w:rPr>
          <w:rFonts w:ascii="Times New Roman" w:hAnsi="Times New Roman" w:cs="Times New Roman"/>
          <w:sz w:val="24"/>
          <w:szCs w:val="24"/>
          <w:lang w:val="en-US"/>
        </w:rPr>
        <w:t>084</w:t>
      </w:r>
      <w:bookmarkStart w:id="0" w:name="_GoBack"/>
      <w:bookmarkEnd w:id="0"/>
    </w:p>
    <w:sectPr w:rsidR="00F824B7" w:rsidRPr="008E4466" w:rsidSect="001E08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4C5F" w:rsidRDefault="00F84C5F" w:rsidP="00001480">
      <w:pPr>
        <w:spacing w:after="0" w:line="240" w:lineRule="auto"/>
      </w:pPr>
      <w:r>
        <w:separator/>
      </w:r>
    </w:p>
  </w:endnote>
  <w:endnote w:type="continuationSeparator" w:id="0">
    <w:p w:rsidR="00F84C5F" w:rsidRDefault="00F84C5F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C5F" w:rsidRDefault="00F84C5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C5F" w:rsidRDefault="00F84C5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F84C5F" w:rsidRPr="00282966" w:rsidRDefault="00F84C5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F84C5F" w:rsidRPr="00282966" w:rsidRDefault="00F84C5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F84C5F" w:rsidRPr="00DB3D8B" w:rsidRDefault="00F84C5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</w:t>
    </w:r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MS: Gestão com competência, transparência é ética.</w:t>
    </w:r>
  </w:p>
  <w:p w:rsidR="00F84C5F" w:rsidRPr="00E71A61" w:rsidRDefault="00F84C5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C5F" w:rsidRDefault="00F84C5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4C5F" w:rsidRDefault="00F84C5F" w:rsidP="00001480">
      <w:pPr>
        <w:spacing w:after="0" w:line="240" w:lineRule="auto"/>
      </w:pPr>
      <w:r>
        <w:separator/>
      </w:r>
    </w:p>
  </w:footnote>
  <w:footnote w:type="continuationSeparator" w:id="0">
    <w:p w:rsidR="00F84C5F" w:rsidRDefault="00F84C5F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C5F" w:rsidRDefault="00F84C5F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C5F" w:rsidRDefault="00F84C5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84C5F" w:rsidRDefault="00F84C5F" w:rsidP="002F663E">
    <w:pPr>
      <w:pStyle w:val="Cabealho"/>
    </w:pPr>
  </w:p>
  <w:p w:rsidR="00F84C5F" w:rsidRDefault="00F84C5F" w:rsidP="002F663E">
    <w:pPr>
      <w:pStyle w:val="Cabealho"/>
      <w:jc w:val="center"/>
    </w:pPr>
  </w:p>
  <w:p w:rsidR="00F84C5F" w:rsidRDefault="00F84C5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F84C5F" w:rsidRDefault="00F84C5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C5F" w:rsidRDefault="00F84C5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88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90C"/>
    <w:rsid w:val="000A46AC"/>
    <w:rsid w:val="000B15A5"/>
    <w:rsid w:val="000B2A12"/>
    <w:rsid w:val="000B6209"/>
    <w:rsid w:val="000C7FE0"/>
    <w:rsid w:val="000D1E2A"/>
    <w:rsid w:val="000D2EDB"/>
    <w:rsid w:val="000D54EF"/>
    <w:rsid w:val="000D78F0"/>
    <w:rsid w:val="000E1AAF"/>
    <w:rsid w:val="000E35A4"/>
    <w:rsid w:val="000F06F8"/>
    <w:rsid w:val="000F4728"/>
    <w:rsid w:val="000F54DF"/>
    <w:rsid w:val="000F5E1D"/>
    <w:rsid w:val="000F7213"/>
    <w:rsid w:val="00105758"/>
    <w:rsid w:val="00113914"/>
    <w:rsid w:val="00113F3D"/>
    <w:rsid w:val="001148EA"/>
    <w:rsid w:val="0012200F"/>
    <w:rsid w:val="00122B59"/>
    <w:rsid w:val="00123404"/>
    <w:rsid w:val="00130E45"/>
    <w:rsid w:val="001333AB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C03"/>
    <w:rsid w:val="001D2D5F"/>
    <w:rsid w:val="001D4E53"/>
    <w:rsid w:val="001D5067"/>
    <w:rsid w:val="001D7A3F"/>
    <w:rsid w:val="001E0843"/>
    <w:rsid w:val="001E2F92"/>
    <w:rsid w:val="001E3E10"/>
    <w:rsid w:val="00206C92"/>
    <w:rsid w:val="002107BD"/>
    <w:rsid w:val="00214694"/>
    <w:rsid w:val="00214A2D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F3F"/>
    <w:rsid w:val="002A3727"/>
    <w:rsid w:val="002B5D26"/>
    <w:rsid w:val="002C0D80"/>
    <w:rsid w:val="002C20D8"/>
    <w:rsid w:val="002C2BFF"/>
    <w:rsid w:val="002C6C73"/>
    <w:rsid w:val="002D12F0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07AB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873AB"/>
    <w:rsid w:val="003931B4"/>
    <w:rsid w:val="00393EA0"/>
    <w:rsid w:val="00393F4D"/>
    <w:rsid w:val="003A3A1C"/>
    <w:rsid w:val="003A699F"/>
    <w:rsid w:val="003B2C0E"/>
    <w:rsid w:val="003B481C"/>
    <w:rsid w:val="003C1A83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3D30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23F"/>
    <w:rsid w:val="00616DF1"/>
    <w:rsid w:val="006208E0"/>
    <w:rsid w:val="0062221B"/>
    <w:rsid w:val="00631859"/>
    <w:rsid w:val="00631DFF"/>
    <w:rsid w:val="00631FB9"/>
    <w:rsid w:val="006328DF"/>
    <w:rsid w:val="0063349C"/>
    <w:rsid w:val="00633ACD"/>
    <w:rsid w:val="00641081"/>
    <w:rsid w:val="006456C0"/>
    <w:rsid w:val="0064698C"/>
    <w:rsid w:val="00647B54"/>
    <w:rsid w:val="00647DE2"/>
    <w:rsid w:val="00651BFB"/>
    <w:rsid w:val="00655878"/>
    <w:rsid w:val="00663589"/>
    <w:rsid w:val="006849CD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E2A82"/>
    <w:rsid w:val="006E2F1B"/>
    <w:rsid w:val="006E42D5"/>
    <w:rsid w:val="006E430F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241C"/>
    <w:rsid w:val="00735B68"/>
    <w:rsid w:val="007408F4"/>
    <w:rsid w:val="00740B48"/>
    <w:rsid w:val="00747E4E"/>
    <w:rsid w:val="00750877"/>
    <w:rsid w:val="00755A39"/>
    <w:rsid w:val="0075721B"/>
    <w:rsid w:val="00760A6B"/>
    <w:rsid w:val="007652AA"/>
    <w:rsid w:val="007662D4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745B"/>
    <w:rsid w:val="00847D8B"/>
    <w:rsid w:val="00851B29"/>
    <w:rsid w:val="0086068B"/>
    <w:rsid w:val="00862550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C48AC"/>
    <w:rsid w:val="008E18D9"/>
    <w:rsid w:val="008E25D0"/>
    <w:rsid w:val="008E4466"/>
    <w:rsid w:val="008E5382"/>
    <w:rsid w:val="008E74C6"/>
    <w:rsid w:val="008F148B"/>
    <w:rsid w:val="008F1C56"/>
    <w:rsid w:val="008F30BF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67FB9"/>
    <w:rsid w:val="00976667"/>
    <w:rsid w:val="0098267E"/>
    <w:rsid w:val="00983016"/>
    <w:rsid w:val="009868FA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3D61"/>
    <w:rsid w:val="00A14C1B"/>
    <w:rsid w:val="00A22464"/>
    <w:rsid w:val="00A25768"/>
    <w:rsid w:val="00A26324"/>
    <w:rsid w:val="00A26D82"/>
    <w:rsid w:val="00A30E82"/>
    <w:rsid w:val="00A33741"/>
    <w:rsid w:val="00A40C4C"/>
    <w:rsid w:val="00A45A52"/>
    <w:rsid w:val="00A50EFC"/>
    <w:rsid w:val="00A52E62"/>
    <w:rsid w:val="00A53AE7"/>
    <w:rsid w:val="00A53D2A"/>
    <w:rsid w:val="00A56035"/>
    <w:rsid w:val="00A61A7A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52EF"/>
    <w:rsid w:val="00B9600B"/>
    <w:rsid w:val="00B974D1"/>
    <w:rsid w:val="00BA15C3"/>
    <w:rsid w:val="00BB083A"/>
    <w:rsid w:val="00BB3B12"/>
    <w:rsid w:val="00BB4D0A"/>
    <w:rsid w:val="00BB54A4"/>
    <w:rsid w:val="00BB77FD"/>
    <w:rsid w:val="00BB7E22"/>
    <w:rsid w:val="00BC2A2E"/>
    <w:rsid w:val="00BC5796"/>
    <w:rsid w:val="00BC7C22"/>
    <w:rsid w:val="00BD3ADE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16BD"/>
    <w:rsid w:val="00CB2283"/>
    <w:rsid w:val="00CB3D32"/>
    <w:rsid w:val="00CC1FF9"/>
    <w:rsid w:val="00CC6766"/>
    <w:rsid w:val="00CC73A7"/>
    <w:rsid w:val="00CE3BB5"/>
    <w:rsid w:val="00CE735D"/>
    <w:rsid w:val="00CF59FA"/>
    <w:rsid w:val="00D0075F"/>
    <w:rsid w:val="00D02C47"/>
    <w:rsid w:val="00D04996"/>
    <w:rsid w:val="00D055C9"/>
    <w:rsid w:val="00D05D06"/>
    <w:rsid w:val="00D06156"/>
    <w:rsid w:val="00D06BB6"/>
    <w:rsid w:val="00D070BD"/>
    <w:rsid w:val="00D124EE"/>
    <w:rsid w:val="00D155A5"/>
    <w:rsid w:val="00D23DD9"/>
    <w:rsid w:val="00D257D7"/>
    <w:rsid w:val="00D40172"/>
    <w:rsid w:val="00D40A28"/>
    <w:rsid w:val="00D4343D"/>
    <w:rsid w:val="00D4576A"/>
    <w:rsid w:val="00D46A37"/>
    <w:rsid w:val="00D47B8A"/>
    <w:rsid w:val="00D519A6"/>
    <w:rsid w:val="00D52F45"/>
    <w:rsid w:val="00D613A2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21889"/>
    <w:rsid w:val="00E25E6E"/>
    <w:rsid w:val="00E326B1"/>
    <w:rsid w:val="00E42FA8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963B6"/>
    <w:rsid w:val="00EA505A"/>
    <w:rsid w:val="00EA5ABB"/>
    <w:rsid w:val="00EA63FF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4C5F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84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24BAB8-3CF8-4C50-A567-F58175DC9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266</Words>
  <Characters>1587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1850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2017-05-19T14:19:00Z</cp:lastPrinted>
  <dcterms:created xsi:type="dcterms:W3CDTF">2017-07-24T18:00:00Z</dcterms:created>
  <dcterms:modified xsi:type="dcterms:W3CDTF">2017-07-24T18:22:00Z</dcterms:modified>
</cp:coreProperties>
</file>