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4AA3BEC8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3131E">
        <w:rPr>
          <w:b/>
          <w:caps/>
          <w:sz w:val="24"/>
          <w:szCs w:val="24"/>
        </w:rPr>
        <w:t>253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3131E">
        <w:rPr>
          <w:b/>
          <w:caps/>
          <w:sz w:val="24"/>
          <w:szCs w:val="24"/>
        </w:rPr>
        <w:t>30 de abril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0E4A48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E5D29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69070310" w14:textId="0881E64F" w:rsidR="00DF6664" w:rsidRDefault="00DF6664" w:rsidP="00E73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Convite para </w:t>
      </w:r>
      <w:bookmarkStart w:id="0" w:name="_Hlk165363476"/>
      <w:r>
        <w:rPr>
          <w:rFonts w:ascii="Times New Roman" w:hAnsi="Times New Roman" w:cs="Times New Roman"/>
          <w:sz w:val="24"/>
          <w:szCs w:val="24"/>
        </w:rPr>
        <w:t xml:space="preserve">Solenidade de abertura da 9ª Semana de Enfermagem do HU-UFGD, a ser realizado a partir das 07:30 horas, do dia 02 de maio de 2024, </w:t>
      </w:r>
      <w:r w:rsidR="00E966F5">
        <w:rPr>
          <w:rFonts w:ascii="Times New Roman" w:hAnsi="Times New Roman" w:cs="Times New Roman"/>
          <w:sz w:val="24"/>
          <w:szCs w:val="24"/>
        </w:rPr>
        <w:t>na sala 74 (2º piso da UMC – UMUL), em Dourados/MS</w:t>
      </w:r>
      <w:bookmarkEnd w:id="0"/>
      <w:r w:rsidR="00E966F5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7B24A1B5" w14:textId="77777777" w:rsidR="00B050D3" w:rsidRDefault="00B050D3" w:rsidP="00E73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15E284" w14:textId="642FB9F4" w:rsidR="00E966F5" w:rsidRDefault="00E966F5" w:rsidP="00E966F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Convocação da 135ª Reunião Ordinária de Diretoria, a</w:t>
      </w:r>
      <w:r w:rsidRPr="00394040">
        <w:rPr>
          <w:rFonts w:ascii="Times New Roman" w:hAnsi="Times New Roman" w:cs="Times New Roman"/>
          <w:sz w:val="24"/>
          <w:szCs w:val="24"/>
        </w:rPr>
        <w:t xml:space="preserve"> ser realizada no</w:t>
      </w:r>
      <w:r>
        <w:rPr>
          <w:rFonts w:ascii="Times New Roman" w:hAnsi="Times New Roman" w:cs="Times New Roman"/>
          <w:sz w:val="24"/>
          <w:szCs w:val="24"/>
        </w:rPr>
        <w:t xml:space="preserve"> dia 03 de maio de 2024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59844868"/>
      <w:r>
        <w:rPr>
          <w:rFonts w:ascii="Times New Roman" w:hAnsi="Times New Roman" w:cs="Times New Roman"/>
          <w:sz w:val="24"/>
          <w:szCs w:val="24"/>
        </w:rPr>
        <w:t>na subseção do Conselho Regional de Enfermagem, em Dourados/MS</w:t>
      </w:r>
      <w:bookmarkEnd w:id="1"/>
      <w:r>
        <w:rPr>
          <w:rFonts w:ascii="Times New Roman" w:hAnsi="Times New Roman" w:cs="Times New Roman"/>
          <w:sz w:val="24"/>
          <w:szCs w:val="24"/>
        </w:rPr>
        <w:t>, segue as determinações abaixam:</w:t>
      </w:r>
    </w:p>
    <w:p w14:paraId="3F58890D" w14:textId="77777777" w:rsidR="00E966F5" w:rsidRPr="00DF6664" w:rsidRDefault="00E966F5" w:rsidP="00E73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9B7527" w14:textId="319922A2" w:rsidR="007557AF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B32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307F53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</w:t>
      </w:r>
      <w:r w:rsidR="005C3B32" w:rsidRPr="00307F53">
        <w:rPr>
          <w:rFonts w:ascii="Times New Roman" w:hAnsi="Times New Roman" w:cs="Times New Roman"/>
          <w:sz w:val="24"/>
          <w:szCs w:val="24"/>
        </w:rPr>
        <w:t>,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307F53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E966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966F5" w:rsidRPr="00E966F5">
        <w:rPr>
          <w:rFonts w:ascii="Times New Roman" w:hAnsi="Times New Roman" w:cs="Times New Roman"/>
          <w:i w:val="0"/>
          <w:iCs w:val="0"/>
          <w:sz w:val="24"/>
          <w:szCs w:val="24"/>
        </w:rPr>
        <w:t>solenidade de abertura da 9ª Semana de Enfermagem do HU-UFGD, a ser realizado a partir das 07:30 horas, do dia 02 de maio de 2024, na sala 74 (2º piso da UMC – UMUL), em Dourados/MS</w:t>
      </w:r>
      <w:r w:rsidR="00E966F5">
        <w:rPr>
          <w:rFonts w:ascii="Times New Roman" w:hAnsi="Times New Roman" w:cs="Times New Roman"/>
          <w:sz w:val="24"/>
          <w:szCs w:val="24"/>
        </w:rPr>
        <w:t>.</w:t>
      </w:r>
      <w:r w:rsidR="00E966F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3032B6" w14:textId="1ACF8EFB" w:rsidR="00E966F5" w:rsidRPr="00C6142A" w:rsidRDefault="00E966F5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a realizar a 135ª Reunião Ordinária de Diretoria, no dia 03 de maio de 2024, na subseção do Coren, em Dourados/MS.</w:t>
      </w:r>
    </w:p>
    <w:p w14:paraId="11FF1828" w14:textId="667BDA2D" w:rsidR="007557AF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C3B32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07F53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5C3B32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>175363</w:t>
      </w:r>
      <w:r w:rsidR="005C3B3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66F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C6013">
        <w:rPr>
          <w:rFonts w:ascii="Times New Roman" w:hAnsi="Times New Roman" w:cs="Times New Roman"/>
          <w:i w:val="0"/>
          <w:iCs w:val="0"/>
          <w:sz w:val="24"/>
          <w:szCs w:val="24"/>
        </w:rPr>
        <w:t>du</w:t>
      </w:r>
      <w:r w:rsidR="00090D8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60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66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do evento ser pela manhã,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E966F5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 w:rsidR="00E966F5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142A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E966F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C614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66F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7F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no dia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66F5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E966F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E5D29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DE5D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B2E1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01A31073" w14:textId="297F4489" w:rsidR="00E966F5" w:rsidRDefault="00B050D3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 o Presidente Dr. Leandro Afonso Dias, Rabelo, a conduzir o </w:t>
      </w:r>
      <w:r w:rsidR="007046FA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oficial do Coren-MS, caminhonete Ford Ranger, placa SLX 6H64, no período de 01 a 03 de maio de 2024.</w:t>
      </w:r>
    </w:p>
    <w:p w14:paraId="462C5E44" w14:textId="77777777" w:rsidR="00B050D3" w:rsidRDefault="00B050D3" w:rsidP="00B050D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8DD217" w14:textId="02F88DDE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DE5D29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50D3">
        <w:rPr>
          <w:rFonts w:ascii="Times New Roman" w:hAnsi="Times New Roman" w:cs="Times New Roman"/>
          <w:i w:val="0"/>
          <w:sz w:val="24"/>
          <w:szCs w:val="24"/>
        </w:rPr>
        <w:t>Orientação e Coordenação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775A8F26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50D3">
        <w:rPr>
          <w:rFonts w:ascii="Times New Roman" w:hAnsi="Times New Roman" w:cs="Times New Roman"/>
          <w:i w:val="0"/>
          <w:sz w:val="24"/>
          <w:szCs w:val="24"/>
        </w:rPr>
        <w:t>30 de abril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6D03B8" w14:textId="77777777" w:rsidR="00EB2E1D" w:rsidRPr="00DC4F9E" w:rsidRDefault="00EB2E1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333A85" w14:textId="733FB520" w:rsidR="00DE5D29" w:rsidRPr="005071C6" w:rsidRDefault="00DE5D29" w:rsidP="00DE5D2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658D630" w14:textId="77777777" w:rsidR="00DE5D29" w:rsidRPr="00504BD1" w:rsidRDefault="00DE5D29" w:rsidP="00DE5D2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91DA90E" w14:textId="77777777" w:rsidR="00DE5D29" w:rsidRDefault="00DE5D29" w:rsidP="00DE5D2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31EB7213" w14:textId="77777777" w:rsidR="00DE5D29" w:rsidRDefault="00DE5D29" w:rsidP="00DE5D2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E5D29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3490E0E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4"/>
  </w:num>
  <w:num w:numId="2" w16cid:durableId="1841851765">
    <w:abstractNumId w:val="5"/>
  </w:num>
  <w:num w:numId="3" w16cid:durableId="1858616644">
    <w:abstractNumId w:val="2"/>
  </w:num>
  <w:num w:numId="4" w16cid:durableId="795148840">
    <w:abstractNumId w:val="8"/>
  </w:num>
  <w:num w:numId="5" w16cid:durableId="629552281">
    <w:abstractNumId w:val="7"/>
  </w:num>
  <w:num w:numId="6" w16cid:durableId="601454343">
    <w:abstractNumId w:val="9"/>
  </w:num>
  <w:num w:numId="7" w16cid:durableId="1791701476">
    <w:abstractNumId w:val="0"/>
  </w:num>
  <w:num w:numId="8" w16cid:durableId="835877634">
    <w:abstractNumId w:val="3"/>
  </w:num>
  <w:num w:numId="9" w16cid:durableId="969163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7898878">
    <w:abstractNumId w:val="6"/>
  </w:num>
  <w:num w:numId="11" w16cid:durableId="142660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B0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0D8E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3ECC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C6013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07F53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31E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3E3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46FA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3BD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050D3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5D29"/>
    <w:rsid w:val="00DE67DF"/>
    <w:rsid w:val="00DF030C"/>
    <w:rsid w:val="00DF08F8"/>
    <w:rsid w:val="00DF25E7"/>
    <w:rsid w:val="00DF2E3C"/>
    <w:rsid w:val="00DF304C"/>
    <w:rsid w:val="00DF6664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966F5"/>
    <w:rsid w:val="00EA2049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17BF3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297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378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2024-05-20T17:45:00Z</cp:lastPrinted>
  <dcterms:created xsi:type="dcterms:W3CDTF">2024-04-30T13:44:00Z</dcterms:created>
  <dcterms:modified xsi:type="dcterms:W3CDTF">2024-05-20T17:45:00Z</dcterms:modified>
</cp:coreProperties>
</file>