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4A7F" w14:textId="500489B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8B3B43">
        <w:rPr>
          <w:b/>
          <w:caps/>
          <w:sz w:val="24"/>
          <w:szCs w:val="24"/>
        </w:rPr>
        <w:t>258</w:t>
      </w:r>
      <w:r w:rsidRPr="00113914">
        <w:rPr>
          <w:b/>
          <w:caps/>
          <w:sz w:val="24"/>
          <w:szCs w:val="24"/>
        </w:rPr>
        <w:t xml:space="preserve"> de </w:t>
      </w:r>
      <w:r w:rsidR="008B3B43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8B3B43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8B3B43">
        <w:rPr>
          <w:b/>
          <w:caps/>
          <w:sz w:val="24"/>
          <w:szCs w:val="24"/>
        </w:rPr>
        <w:t>2021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77777777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6F52638E" w14:textId="77777777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4AA57301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Gabriela Rodrigues Alves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A5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444675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1998436-7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P/M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007.479.851-03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29C23C0A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e 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se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ssen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ta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três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34486B4B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Gabriela Rodrigues Alves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17209D1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B3B43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B3B4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B3B43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77777777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D5D1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143A557" w14:textId="77777777"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9339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93398">
      <w:rPr>
        <w:rFonts w:ascii="Times New Roman" w:hAnsi="Times New Roman" w:cs="Times New Roman"/>
        <w:color w:val="auto"/>
        <w:sz w:val="16"/>
        <w:szCs w:val="16"/>
      </w:rPr>
      <w:t>269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Monte Castelo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93398">
      <w:rPr>
        <w:rFonts w:ascii="Times New Roman" w:hAnsi="Times New Roman" w:cs="Times New Roman"/>
        <w:color w:val="auto"/>
        <w:sz w:val="16"/>
        <w:szCs w:val="16"/>
      </w:rPr>
      <w:t>: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93398">
      <w:rPr>
        <w:rFonts w:ascii="Times New Roman" w:hAnsi="Times New Roman" w:cs="Times New Roman"/>
        <w:color w:val="auto"/>
        <w:sz w:val="16"/>
        <w:szCs w:val="16"/>
      </w:rPr>
      <w:t>010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93398">
      <w:rPr>
        <w:rFonts w:ascii="Times New Roman" w:hAnsi="Times New Roman" w:cs="Times New Roman"/>
        <w:color w:val="auto"/>
        <w:sz w:val="16"/>
        <w:szCs w:val="16"/>
      </w:rPr>
      <w:t>400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B2AE274" w14:textId="77777777"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14:paraId="173E72E8" w14:textId="77777777"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1CADDEF" w14:textId="77777777"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Osvaldo Sanches Junior Administrador</cp:lastModifiedBy>
  <cp:revision>3</cp:revision>
  <cp:lastPrinted>2021-07-15T20:34:00Z</cp:lastPrinted>
  <dcterms:created xsi:type="dcterms:W3CDTF">2021-07-15T20:06:00Z</dcterms:created>
  <dcterms:modified xsi:type="dcterms:W3CDTF">2021-07-15T20:36:00Z</dcterms:modified>
</cp:coreProperties>
</file>