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FA519D">
        <w:rPr>
          <w:b/>
          <w:caps/>
          <w:sz w:val="24"/>
          <w:szCs w:val="24"/>
        </w:rPr>
        <w:t>259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FA519D">
        <w:rPr>
          <w:b/>
          <w:caps/>
          <w:sz w:val="24"/>
          <w:szCs w:val="24"/>
        </w:rPr>
        <w:t>28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FA519D">
        <w:rPr>
          <w:b/>
          <w:caps/>
          <w:sz w:val="24"/>
          <w:szCs w:val="24"/>
        </w:rPr>
        <w:t>JULHO</w:t>
      </w:r>
      <w:r w:rsidR="007C458F">
        <w:rPr>
          <w:b/>
          <w:caps/>
          <w:sz w:val="24"/>
          <w:szCs w:val="24"/>
        </w:rPr>
        <w:t xml:space="preserve"> de 201</w:t>
      </w:r>
      <w:r w:rsidR="006E36E2">
        <w:rPr>
          <w:b/>
          <w:caps/>
          <w:sz w:val="24"/>
          <w:szCs w:val="24"/>
        </w:rPr>
        <w:t>7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56041B">
        <w:rPr>
          <w:rFonts w:ascii="Times New Roman" w:hAnsi="Times New Roman" w:cs="Times New Roman"/>
          <w:sz w:val="24"/>
          <w:szCs w:val="24"/>
        </w:rPr>
        <w:t>a Secretária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19D">
        <w:rPr>
          <w:rFonts w:ascii="Times New Roman" w:hAnsi="Times New Roman" w:cs="Times New Roman"/>
          <w:sz w:val="24"/>
          <w:szCs w:val="24"/>
        </w:rPr>
        <w:t>o convite do Hospital de Câncer de Campo Grande-MS – Alfredo Abrão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A83C49">
        <w:rPr>
          <w:rFonts w:ascii="Times New Roman" w:hAnsi="Times New Roman" w:cs="Times New Roman"/>
          <w:i w:val="0"/>
          <w:sz w:val="24"/>
          <w:szCs w:val="24"/>
        </w:rPr>
        <w:t>o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3C49">
        <w:rPr>
          <w:rFonts w:ascii="Times New Roman" w:hAnsi="Times New Roman" w:cs="Times New Roman"/>
          <w:i w:val="0"/>
          <w:sz w:val="24"/>
          <w:szCs w:val="24"/>
        </w:rPr>
        <w:t>conselheiro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7138">
        <w:rPr>
          <w:rFonts w:ascii="Times New Roman" w:hAnsi="Times New Roman" w:cs="Times New Roman"/>
          <w:i w:val="0"/>
          <w:sz w:val="24"/>
          <w:szCs w:val="24"/>
        </w:rPr>
        <w:t>Dr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83C49">
        <w:rPr>
          <w:rFonts w:ascii="Times New Roman" w:hAnsi="Times New Roman" w:cs="Times New Roman"/>
          <w:i w:val="0"/>
          <w:sz w:val="24"/>
          <w:szCs w:val="24"/>
        </w:rPr>
        <w:t>Clayton Robson de Oliveira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555D1A">
        <w:rPr>
          <w:rFonts w:ascii="Times New Roman" w:hAnsi="Times New Roman" w:cs="Times New Roman"/>
          <w:i w:val="0"/>
          <w:sz w:val="24"/>
          <w:szCs w:val="24"/>
        </w:rPr>
        <w:t xml:space="preserve"> 190278</w:t>
      </w:r>
      <w:r w:rsidR="006E41E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B33BE2">
        <w:rPr>
          <w:rFonts w:ascii="Times New Roman" w:hAnsi="Times New Roman" w:cs="Times New Roman"/>
          <w:i w:val="0"/>
          <w:sz w:val="24"/>
          <w:szCs w:val="24"/>
        </w:rPr>
        <w:t xml:space="preserve">representar o Coren-MS na </w:t>
      </w:r>
      <w:r w:rsidR="00FA519D">
        <w:rPr>
          <w:rFonts w:ascii="Times New Roman" w:hAnsi="Times New Roman" w:cs="Times New Roman"/>
          <w:i w:val="0"/>
          <w:sz w:val="24"/>
          <w:szCs w:val="24"/>
        </w:rPr>
        <w:t>Cerimônia de Posse da nova diretoria do Hospital de Câncer de Campo Grande-MS – Alfredo Abrão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no dia </w:t>
      </w:r>
      <w:r w:rsidR="0094608A">
        <w:rPr>
          <w:rFonts w:ascii="Times New Roman" w:hAnsi="Times New Roman" w:cs="Times New Roman"/>
          <w:i w:val="0"/>
          <w:sz w:val="24"/>
          <w:szCs w:val="24"/>
        </w:rPr>
        <w:t>1º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A519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>7</w:t>
      </w:r>
      <w:r w:rsidR="00B33BE2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555D1A">
        <w:rPr>
          <w:rFonts w:ascii="Times New Roman" w:hAnsi="Times New Roman" w:cs="Times New Roman"/>
          <w:i w:val="0"/>
          <w:sz w:val="24"/>
          <w:szCs w:val="24"/>
        </w:rPr>
        <w:t>Campo Grande</w:t>
      </w:r>
      <w:r w:rsidR="00B33BE2">
        <w:rPr>
          <w:rFonts w:ascii="Times New Roman" w:hAnsi="Times New Roman" w:cs="Times New Roman"/>
          <w:i w:val="0"/>
          <w:sz w:val="24"/>
          <w:szCs w:val="24"/>
        </w:rPr>
        <w:t>-MS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555D1A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B5A6D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B33BE2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>
        <w:rPr>
          <w:rFonts w:ascii="Times New Roman" w:hAnsi="Times New Roman" w:cs="Times New Roman"/>
          <w:i w:val="0"/>
          <w:sz w:val="24"/>
          <w:szCs w:val="24"/>
        </w:rPr>
        <w:t>Clayton Robson de Oliveira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far</w:t>
      </w:r>
      <w:r w:rsidR="00677485">
        <w:rPr>
          <w:rFonts w:ascii="Times New Roman" w:hAnsi="Times New Roman" w:cs="Times New Roman"/>
          <w:i w:val="0"/>
          <w:sz w:val="24"/>
          <w:szCs w:val="24"/>
        </w:rPr>
        <w:t>á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>s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atividade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>s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dever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>ão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estar consignad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>a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>s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em relatório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 xml:space="preserve">individual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de eventos e atividades externas a Sede e Subseção do Coren-MS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77485">
        <w:rPr>
          <w:rFonts w:ascii="Times New Roman" w:hAnsi="Times New Roman" w:cs="Times New Roman"/>
          <w:i w:val="0"/>
          <w:sz w:val="24"/>
          <w:szCs w:val="24"/>
        </w:rPr>
        <w:t>a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>ser apresentado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no prazo de 15 (quinze) dias após a representação no evento supracitado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555D1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55D1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5A6D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555D1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A519D">
        <w:rPr>
          <w:rFonts w:ascii="Times New Roman" w:hAnsi="Times New Roman" w:cs="Times New Roman"/>
          <w:i w:val="0"/>
          <w:sz w:val="24"/>
          <w:szCs w:val="24"/>
        </w:rPr>
        <w:t>28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A519D">
        <w:rPr>
          <w:rFonts w:ascii="Times New Roman" w:hAnsi="Times New Roman" w:cs="Times New Roman"/>
          <w:i w:val="0"/>
          <w:sz w:val="24"/>
          <w:szCs w:val="24"/>
        </w:rPr>
        <w:t>julho</w:t>
      </w:r>
      <w:bookmarkStart w:id="0" w:name="_GoBack"/>
      <w:bookmarkEnd w:id="0"/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E36E2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6041B" w:rsidRPr="005071C6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485"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Dra. Judith Willemann Flôr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Dra.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Hildebrand             </w:t>
      </w:r>
    </w:p>
    <w:p w:rsidR="0056041B" w:rsidRPr="00504BD1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F824B7" w:rsidRPr="006608E1" w:rsidRDefault="0056041B" w:rsidP="0056041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608E1">
        <w:rPr>
          <w:rFonts w:ascii="Times New Roman" w:hAnsi="Times New Roman" w:cs="Times New Roman"/>
          <w:sz w:val="24"/>
          <w:szCs w:val="24"/>
          <w:lang w:val="en-US"/>
        </w:rPr>
        <w:t>Coren-MS n. 41476                                                             Coren-MS n. 126158</w:t>
      </w:r>
    </w:p>
    <w:sectPr w:rsidR="00F824B7" w:rsidRPr="006608E1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C49" w:rsidRDefault="00A83C49" w:rsidP="00001480">
      <w:pPr>
        <w:spacing w:after="0" w:line="240" w:lineRule="auto"/>
      </w:pPr>
      <w:r>
        <w:separator/>
      </w:r>
    </w:p>
  </w:endnote>
  <w:endnote w:type="continuationSeparator" w:id="0">
    <w:p w:rsidR="00A83C49" w:rsidRDefault="00A83C4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C49" w:rsidRDefault="00A83C4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83C49" w:rsidRPr="00282966" w:rsidRDefault="00A83C4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83C49" w:rsidRPr="00282966" w:rsidRDefault="00A83C49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83C49" w:rsidRPr="001367A4" w:rsidRDefault="00A83C4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A83C49" w:rsidRPr="001367A4" w:rsidRDefault="00A83C4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C49" w:rsidRDefault="00A83C49" w:rsidP="00001480">
      <w:pPr>
        <w:spacing w:after="0" w:line="240" w:lineRule="auto"/>
      </w:pPr>
      <w:r>
        <w:separator/>
      </w:r>
    </w:p>
  </w:footnote>
  <w:footnote w:type="continuationSeparator" w:id="0">
    <w:p w:rsidR="00A83C49" w:rsidRDefault="00A83C4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C49" w:rsidRDefault="00A83C4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83C49" w:rsidRDefault="00A83C49" w:rsidP="002F663E">
    <w:pPr>
      <w:pStyle w:val="Cabealho"/>
    </w:pPr>
  </w:p>
  <w:p w:rsidR="00A83C49" w:rsidRDefault="00A83C49" w:rsidP="002F663E">
    <w:pPr>
      <w:pStyle w:val="Cabealho"/>
      <w:jc w:val="center"/>
    </w:pPr>
  </w:p>
  <w:p w:rsidR="00A83C49" w:rsidRDefault="00A83C4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83C49" w:rsidRDefault="00A83C4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4A2B"/>
    <w:rsid w:val="00627475"/>
    <w:rsid w:val="00631859"/>
    <w:rsid w:val="00631DFF"/>
    <w:rsid w:val="00631FB9"/>
    <w:rsid w:val="00641081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2D2"/>
    <w:rsid w:val="00B33BE2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1FF0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270F1-8F00-4E89-8E78-98C28BAB1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264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2017-05-05T11:32:00Z</cp:lastPrinted>
  <dcterms:created xsi:type="dcterms:W3CDTF">2017-08-02T11:07:00Z</dcterms:created>
  <dcterms:modified xsi:type="dcterms:W3CDTF">2017-08-02T11:13:00Z</dcterms:modified>
</cp:coreProperties>
</file>