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511A1">
        <w:rPr>
          <w:b/>
          <w:caps/>
          <w:sz w:val="24"/>
          <w:szCs w:val="24"/>
        </w:rPr>
        <w:t xml:space="preserve"> 260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F511A1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F511A1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53348">
        <w:rPr>
          <w:rFonts w:ascii="Times New Roman" w:hAnsi="Times New Roman" w:cs="Times New Roman"/>
          <w:sz w:val="24"/>
          <w:szCs w:val="24"/>
        </w:rPr>
        <w:t>Secretária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05</w:t>
      </w:r>
      <w:r w:rsidR="0076687A">
        <w:rPr>
          <w:rFonts w:ascii="Times New Roman" w:hAnsi="Times New Roman" w:cs="Times New Roman"/>
          <w:sz w:val="24"/>
          <w:szCs w:val="24"/>
        </w:rPr>
        <w:t>6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E142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</w:t>
      </w:r>
      <w:proofErr w:type="spellStart"/>
      <w:proofErr w:type="gramStart"/>
      <w:r w:rsidR="00985453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985453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985453">
        <w:rPr>
          <w:rFonts w:ascii="Times New Roman" w:hAnsi="Times New Roman" w:cs="Times New Roman"/>
          <w:sz w:val="24"/>
          <w:szCs w:val="24"/>
        </w:rPr>
        <w:t xml:space="preserve"> n. </w:t>
      </w:r>
      <w:r w:rsidR="00FE1429">
        <w:rPr>
          <w:rFonts w:ascii="Times New Roman" w:hAnsi="Times New Roman" w:cs="Times New Roman"/>
          <w:sz w:val="24"/>
          <w:szCs w:val="24"/>
        </w:rPr>
        <w:t>0</w:t>
      </w:r>
      <w:r w:rsidR="0076687A">
        <w:rPr>
          <w:rFonts w:ascii="Times New Roman" w:hAnsi="Times New Roman" w:cs="Times New Roman"/>
          <w:sz w:val="24"/>
          <w:szCs w:val="24"/>
        </w:rPr>
        <w:t>03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76687A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171044"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Dra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Luzia Pereira dos Santos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18926-R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0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0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3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76687A">
        <w:rPr>
          <w:rFonts w:ascii="Times New Roman" w:hAnsi="Times New Roman" w:cs="Times New Roman"/>
          <w:i w:val="0"/>
          <w:sz w:val="24"/>
          <w:szCs w:val="24"/>
        </w:rPr>
        <w:t>5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D75039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D7503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28</w:t>
      </w:r>
      <w:bookmarkStart w:id="0" w:name="_GoBack"/>
      <w:bookmarkEnd w:id="0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F511A1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253348" w:rsidRPr="005071C6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Judith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Willemann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Flôr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               </w:t>
      </w:r>
      <w:proofErr w:type="spellStart"/>
      <w:r w:rsidRPr="00504BD1">
        <w:rPr>
          <w:rFonts w:ascii="Times New Roman" w:hAnsi="Times New Roman" w:cs="Times New Roman"/>
          <w:sz w:val="24"/>
          <w:szCs w:val="24"/>
          <w:lang w:val="en-US"/>
        </w:rPr>
        <w:t>Dra</w:t>
      </w:r>
      <w:proofErr w:type="spellEnd"/>
      <w:r w:rsidRPr="00504BD1"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  <w:r w:rsidRPr="00504BD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071C6">
        <w:rPr>
          <w:rFonts w:ascii="Times New Roman" w:hAnsi="Times New Roman" w:cs="Times New Roman"/>
          <w:sz w:val="24"/>
          <w:szCs w:val="24"/>
        </w:rPr>
        <w:t xml:space="preserve">Cacilda Rocha </w:t>
      </w:r>
      <w:proofErr w:type="spellStart"/>
      <w:r w:rsidRPr="005071C6">
        <w:rPr>
          <w:rFonts w:ascii="Times New Roman" w:hAnsi="Times New Roman" w:cs="Times New Roman"/>
          <w:sz w:val="24"/>
          <w:szCs w:val="24"/>
        </w:rPr>
        <w:t>Hildebrand</w:t>
      </w:r>
      <w:proofErr w:type="spellEnd"/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253348" w:rsidRPr="00504BD1" w:rsidRDefault="00253348" w:rsidP="00253348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Secretária </w:t>
      </w:r>
    </w:p>
    <w:p w:rsidR="00253348" w:rsidRPr="00047988" w:rsidRDefault="00253348" w:rsidP="00253348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spell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 xml:space="preserve">-MS n. 41476                                                             </w:t>
      </w:r>
      <w:proofErr w:type="spellStart"/>
      <w:proofErr w:type="gramStart"/>
      <w:r w:rsidRPr="00047988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047988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047988">
        <w:rPr>
          <w:rFonts w:ascii="Times New Roman" w:hAnsi="Times New Roman" w:cs="Times New Roman"/>
          <w:sz w:val="24"/>
          <w:szCs w:val="24"/>
        </w:rPr>
        <w:t xml:space="preserve"> n. 126158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784"/>
    <w:rsid w:val="003F34C1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6687A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4CBA"/>
    <w:rsid w:val="00C5733E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11A1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E7E4AD-8E74-42AD-91FD-03B1984DE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198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2017-04-05T18:47:00Z</cp:lastPrinted>
  <dcterms:created xsi:type="dcterms:W3CDTF">2017-08-02T11:33:00Z</dcterms:created>
  <dcterms:modified xsi:type="dcterms:W3CDTF">2017-08-02T11:38:00Z</dcterms:modified>
</cp:coreProperties>
</file>