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3F32076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E4965">
        <w:rPr>
          <w:b/>
          <w:caps/>
          <w:sz w:val="24"/>
          <w:szCs w:val="24"/>
        </w:rPr>
        <w:t>2</w:t>
      </w:r>
      <w:r w:rsidR="006F5D9D">
        <w:rPr>
          <w:b/>
          <w:caps/>
          <w:sz w:val="24"/>
          <w:szCs w:val="24"/>
        </w:rPr>
        <w:t>61</w:t>
      </w:r>
      <w:r w:rsidRPr="00113914">
        <w:rPr>
          <w:b/>
          <w:caps/>
          <w:sz w:val="24"/>
          <w:szCs w:val="24"/>
        </w:rPr>
        <w:t xml:space="preserve"> de </w:t>
      </w:r>
      <w:r w:rsidR="006F5D9D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="009E4965">
        <w:rPr>
          <w:b/>
          <w:caps/>
          <w:sz w:val="24"/>
          <w:szCs w:val="24"/>
        </w:rPr>
        <w:t>de maio de 2022</w:t>
      </w:r>
    </w:p>
    <w:p w14:paraId="60CB0FE3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692D6F7F" w14:textId="31A81D45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6F5D9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F5D9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20C6C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20C6C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20C6C">
        <w:rPr>
          <w:rFonts w:ascii="Times New Roman" w:hAnsi="Times New Roman" w:cs="Times New Roman"/>
          <w:sz w:val="24"/>
          <w:szCs w:val="24"/>
        </w:rPr>
        <w:t>;</w:t>
      </w:r>
    </w:p>
    <w:p w14:paraId="17FCD395" w14:textId="0F0D143C" w:rsidR="006A736F" w:rsidRDefault="00014A1D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654">
        <w:rPr>
          <w:rFonts w:ascii="Times New Roman" w:hAnsi="Times New Roman" w:cs="Times New Roman"/>
          <w:bCs/>
          <w:sz w:val="24"/>
          <w:szCs w:val="24"/>
        </w:rPr>
        <w:t xml:space="preserve">o Convite </w:t>
      </w:r>
      <w:r w:rsidR="00892BA1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6F5D9D">
        <w:rPr>
          <w:rFonts w:ascii="Times New Roman" w:hAnsi="Times New Roman" w:cs="Times New Roman"/>
          <w:bCs/>
          <w:sz w:val="24"/>
          <w:szCs w:val="24"/>
        </w:rPr>
        <w:t>Fundação Hospitalar de Costa Rica,</w:t>
      </w:r>
      <w:r w:rsidR="00892B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6654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C20C6C">
        <w:rPr>
          <w:rFonts w:ascii="Times New Roman" w:hAnsi="Times New Roman" w:cs="Times New Roman"/>
          <w:bCs/>
          <w:sz w:val="24"/>
          <w:szCs w:val="24"/>
        </w:rPr>
        <w:t xml:space="preserve">realizar </w:t>
      </w:r>
      <w:r w:rsidR="006F5D9D">
        <w:rPr>
          <w:rFonts w:ascii="Times New Roman" w:hAnsi="Times New Roman" w:cs="Times New Roman"/>
          <w:bCs/>
          <w:sz w:val="24"/>
          <w:szCs w:val="24"/>
        </w:rPr>
        <w:t>capacitação</w:t>
      </w:r>
      <w:r w:rsidR="00700C0D">
        <w:rPr>
          <w:rFonts w:ascii="Times New Roman" w:hAnsi="Times New Roman" w:cs="Times New Roman"/>
          <w:bCs/>
          <w:sz w:val="24"/>
          <w:szCs w:val="24"/>
        </w:rPr>
        <w:t xml:space="preserve"> com ênfase em feridas e tratamentos com lesarterapia, em</w:t>
      </w:r>
      <w:r w:rsidR="00332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5D9D">
        <w:rPr>
          <w:rFonts w:ascii="Times New Roman" w:hAnsi="Times New Roman" w:cs="Times New Roman"/>
          <w:bCs/>
          <w:sz w:val="24"/>
          <w:szCs w:val="24"/>
        </w:rPr>
        <w:t>comemoraç</w:t>
      </w:r>
      <w:r w:rsidR="00700C0D">
        <w:rPr>
          <w:rFonts w:ascii="Times New Roman" w:hAnsi="Times New Roman" w:cs="Times New Roman"/>
          <w:bCs/>
          <w:sz w:val="24"/>
          <w:szCs w:val="24"/>
        </w:rPr>
        <w:t>ão</w:t>
      </w:r>
      <w:r w:rsidR="006F5D9D">
        <w:rPr>
          <w:rFonts w:ascii="Times New Roman" w:hAnsi="Times New Roman" w:cs="Times New Roman"/>
          <w:bCs/>
          <w:sz w:val="24"/>
          <w:szCs w:val="24"/>
        </w:rPr>
        <w:t xml:space="preserve"> do mês de </w:t>
      </w:r>
      <w:r w:rsidR="00332DB0">
        <w:rPr>
          <w:rFonts w:ascii="Times New Roman" w:hAnsi="Times New Roman" w:cs="Times New Roman"/>
          <w:bCs/>
          <w:sz w:val="24"/>
          <w:szCs w:val="24"/>
        </w:rPr>
        <w:t xml:space="preserve">Enfermagem </w:t>
      </w:r>
      <w:r w:rsidR="006A736F">
        <w:rPr>
          <w:rFonts w:ascii="Times New Roman" w:hAnsi="Times New Roman" w:cs="Times New Roman"/>
          <w:bCs/>
          <w:sz w:val="24"/>
          <w:szCs w:val="24"/>
        </w:rPr>
        <w:t xml:space="preserve">nos dias </w:t>
      </w:r>
      <w:r w:rsidR="006F5D9D">
        <w:rPr>
          <w:rFonts w:ascii="Times New Roman" w:hAnsi="Times New Roman" w:cs="Times New Roman"/>
          <w:bCs/>
          <w:sz w:val="24"/>
          <w:szCs w:val="24"/>
        </w:rPr>
        <w:t>24</w:t>
      </w:r>
      <w:r w:rsidR="006A736F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6F5D9D">
        <w:rPr>
          <w:rFonts w:ascii="Times New Roman" w:hAnsi="Times New Roman" w:cs="Times New Roman"/>
          <w:bCs/>
          <w:sz w:val="24"/>
          <w:szCs w:val="24"/>
        </w:rPr>
        <w:t>25</w:t>
      </w:r>
      <w:r w:rsidR="006A736F">
        <w:rPr>
          <w:rFonts w:ascii="Times New Roman" w:hAnsi="Times New Roman" w:cs="Times New Roman"/>
          <w:bCs/>
          <w:sz w:val="24"/>
          <w:szCs w:val="24"/>
        </w:rPr>
        <w:t xml:space="preserve"> de maio de 2022, em C</w:t>
      </w:r>
      <w:r w:rsidR="006F5D9D">
        <w:rPr>
          <w:rFonts w:ascii="Times New Roman" w:hAnsi="Times New Roman" w:cs="Times New Roman"/>
          <w:bCs/>
          <w:sz w:val="24"/>
          <w:szCs w:val="24"/>
        </w:rPr>
        <w:t>osta Rica</w:t>
      </w:r>
      <w:r w:rsidR="006A736F">
        <w:rPr>
          <w:rFonts w:ascii="Times New Roman" w:hAnsi="Times New Roman" w:cs="Times New Roman"/>
          <w:bCs/>
          <w:sz w:val="24"/>
          <w:szCs w:val="24"/>
        </w:rPr>
        <w:t>/MS;</w:t>
      </w:r>
    </w:p>
    <w:p w14:paraId="06020495" w14:textId="37F0CBF4" w:rsidR="006A736F" w:rsidRDefault="00892BA1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A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892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Decisão Coren-MS n. 058/2019, que estabelece critérios para concessão de apoio visando a realização de congressos, seminários, simpósios e outros eventos técnicos, científicos e culturais.</w:t>
      </w:r>
    </w:p>
    <w:p w14:paraId="4B97EF95" w14:textId="4DB1983E" w:rsidR="00704FAB" w:rsidRDefault="006A736F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02720377"/>
      <w:r w:rsidRPr="006A736F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a aprovação do Parecer n. 01</w:t>
      </w:r>
      <w:r w:rsidR="00700C0D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/2022, elaborado pel</w:t>
      </w:r>
      <w:r w:rsidR="00700C0D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Conselheir</w:t>
      </w:r>
      <w:r w:rsidR="00700C0D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Dr. </w:t>
      </w:r>
      <w:r w:rsidR="00700C0D">
        <w:rPr>
          <w:rFonts w:ascii="Times New Roman" w:hAnsi="Times New Roman" w:cs="Times New Roman"/>
          <w:bCs/>
          <w:sz w:val="24"/>
          <w:szCs w:val="24"/>
        </w:rPr>
        <w:t>Rodrigo Alexandre Teixeira</w:t>
      </w:r>
      <w:r>
        <w:rPr>
          <w:rFonts w:ascii="Times New Roman" w:hAnsi="Times New Roman" w:cs="Times New Roman"/>
          <w:bCs/>
          <w:sz w:val="24"/>
          <w:szCs w:val="24"/>
        </w:rPr>
        <w:t xml:space="preserve">, e o que consta no PAD n. </w:t>
      </w:r>
      <w:r w:rsidR="006F5D9D">
        <w:rPr>
          <w:rFonts w:ascii="Times New Roman" w:hAnsi="Times New Roman" w:cs="Times New Roman"/>
          <w:bCs/>
          <w:sz w:val="24"/>
          <w:szCs w:val="24"/>
        </w:rPr>
        <w:t>043</w:t>
      </w:r>
      <w:r>
        <w:rPr>
          <w:rFonts w:ascii="Times New Roman" w:hAnsi="Times New Roman" w:cs="Times New Roman"/>
          <w:bCs/>
          <w:sz w:val="24"/>
          <w:szCs w:val="24"/>
        </w:rPr>
        <w:t>/2022</w:t>
      </w:r>
      <w:r w:rsidR="00B86654">
        <w:rPr>
          <w:rFonts w:ascii="Times New Roman" w:hAnsi="Times New Roman" w:cs="Times New Roman"/>
          <w:bCs/>
          <w:sz w:val="24"/>
          <w:szCs w:val="24"/>
        </w:rPr>
        <w:t>,</w:t>
      </w:r>
      <w:r w:rsidR="00D67B44" w:rsidRPr="00D67B44">
        <w:t xml:space="preserve"> </w:t>
      </w:r>
      <w:r w:rsidR="00D67B44" w:rsidRPr="00D67B44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743FD65C" w14:textId="77777777" w:rsidR="00056AF1" w:rsidRDefault="00056AF1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27D8C6" w14:textId="665435AB" w:rsidR="00704FAB" w:rsidRPr="00056AF1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F5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r w:rsidR="00700C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fiscal </w:t>
      </w:r>
      <w:r w:rsidR="006F5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Gabriela </w:t>
      </w:r>
      <w:r w:rsidR="000044FE">
        <w:rPr>
          <w:rFonts w:ascii="Times New Roman" w:hAnsi="Times New Roman" w:cs="Times New Roman"/>
          <w:i w:val="0"/>
          <w:iCs w:val="0"/>
          <w:sz w:val="24"/>
          <w:szCs w:val="24"/>
        </w:rPr>
        <w:t>Rodrigues Alves, Coren-MS n. 444675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0044FE">
        <w:rPr>
          <w:rFonts w:ascii="Times New Roman" w:hAnsi="Times New Roman" w:cs="Times New Roman"/>
          <w:i w:val="0"/>
          <w:iCs w:val="0"/>
          <w:sz w:val="24"/>
          <w:szCs w:val="24"/>
        </w:rPr>
        <w:t>realizar capacitação</w:t>
      </w:r>
      <w:r w:rsidR="00700C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ênfase em feridas e tratamento com lesarterapia,</w:t>
      </w:r>
      <w:r w:rsidR="000044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comemoração ao mês da Enfermagem da Fundação Hospitalar de Costa Rica,</w:t>
      </w:r>
      <w:r w:rsidR="00892BA1" w:rsidRPr="00892BA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nos dias </w:t>
      </w:r>
      <w:r w:rsidR="000044F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25 e 26</w:t>
      </w:r>
      <w:r w:rsidR="00892BA1" w:rsidRPr="00892BA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maio de 2022, em Co</w:t>
      </w:r>
      <w:r w:rsidR="000044F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sta Rica </w:t>
      </w:r>
      <w:r w:rsidR="00892BA1" w:rsidRPr="00892BA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/MS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BED383C" w14:textId="77777777" w:rsidR="00056AF1" w:rsidRPr="00704FAB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A128B" w14:textId="3982CD13" w:rsidR="00D34982" w:rsidRPr="00056AF1" w:rsidRDefault="00700C0D" w:rsidP="0085019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publica Enfermeira fiscal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Gabriela Rodrigues Alves,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A51A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EA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3498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9B6CB35" w14:textId="77777777" w:rsidR="00056AF1" w:rsidRPr="00850196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0BDB904D" w14:textId="52718F3A" w:rsidR="00E91438" w:rsidRPr="00056AF1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9908720" w14:textId="77777777" w:rsidR="00056AF1" w:rsidRPr="00E91438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50F923" w14:textId="2E278C19" w:rsidR="00E91438" w:rsidRPr="00056AF1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656C71">
        <w:rPr>
          <w:rFonts w:ascii="Times New Roman" w:hAnsi="Times New Roman" w:cs="Times New Roman"/>
          <w:i w:val="0"/>
          <w:sz w:val="24"/>
          <w:szCs w:val="24"/>
        </w:rPr>
        <w:t>despesa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134218" w14:textId="77777777" w:rsidR="00056AF1" w:rsidRPr="00056AF1" w:rsidRDefault="00056AF1" w:rsidP="00056AF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CC6611" w:rsidR="007869F1" w:rsidRPr="00056AF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749DF9" w14:textId="77777777" w:rsidR="00056AF1" w:rsidRPr="00C51793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03407D" w14:textId="4371F22D"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56C71">
        <w:rPr>
          <w:rFonts w:ascii="Times New Roman" w:hAnsi="Times New Roman" w:cs="Times New Roman"/>
          <w:i w:val="0"/>
          <w:sz w:val="24"/>
          <w:szCs w:val="24"/>
        </w:rPr>
        <w:t>23</w:t>
      </w:r>
      <w:r w:rsidR="00EA51AA">
        <w:rPr>
          <w:rFonts w:ascii="Times New Roman" w:hAnsi="Times New Roman" w:cs="Times New Roman"/>
          <w:i w:val="0"/>
          <w:sz w:val="24"/>
          <w:szCs w:val="24"/>
        </w:rPr>
        <w:t xml:space="preserve"> de maio de 2022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1A3EE4" w14:textId="77777777"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CEB7A08" w14:textId="292CFDBD" w:rsidR="00144664" w:rsidRPr="005071C6" w:rsidRDefault="00144664" w:rsidP="00656C7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656C71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56C71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70B57080" w14:textId="7F7FC936" w:rsidR="00144664" w:rsidRPr="00504BD1" w:rsidRDefault="00656C71" w:rsidP="00656C7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144664"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3DDFFC00" w14:textId="4B08B67E" w:rsidR="00F824B7" w:rsidRPr="00327745" w:rsidRDefault="00144664" w:rsidP="00656C71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</w:t>
      </w:r>
      <w:r w:rsidR="00656C71">
        <w:rPr>
          <w:rFonts w:ascii="Times New Roman" w:hAnsi="Times New Roman" w:cs="Times New Roman"/>
          <w:sz w:val="24"/>
          <w:szCs w:val="24"/>
        </w:rPr>
        <w:t xml:space="preserve"> 85775-ENF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Coren-MS n. </w:t>
      </w:r>
      <w:r w:rsidR="00656C71" w:rsidRPr="00EC2A40">
        <w:rPr>
          <w:rFonts w:ascii="Times New Roman" w:hAnsi="Times New Roman" w:cs="Times New Roman"/>
          <w:sz w:val="24"/>
          <w:szCs w:val="24"/>
        </w:rPr>
        <w:t>123978</w:t>
      </w:r>
      <w:r w:rsidR="00656C71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A5FF0A" w14:textId="77777777" w:rsidR="00E530C8" w:rsidRDefault="00E530C8" w:rsidP="00E530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C35FA99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DBA2DC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05E06" wp14:editId="6393BE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0F83E4" w14:textId="77777777" w:rsidR="00E530C8" w:rsidRDefault="00E530C8" w:rsidP="00E530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05E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0F83E4" w14:textId="77777777" w:rsidR="00E530C8" w:rsidRDefault="00E530C8" w:rsidP="00E530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03C5B0" w14:textId="77777777" w:rsidR="00E530C8" w:rsidRDefault="00E530C8" w:rsidP="00E530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C3BCD8" w14:textId="77777777" w:rsidR="00E530C8" w:rsidRDefault="00E530C8" w:rsidP="00E530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531924F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60386623">
    <w:abstractNumId w:val="3"/>
  </w:num>
  <w:num w:numId="2" w16cid:durableId="1708094187">
    <w:abstractNumId w:val="4"/>
  </w:num>
  <w:num w:numId="3" w16cid:durableId="1748729044">
    <w:abstractNumId w:val="1"/>
  </w:num>
  <w:num w:numId="4" w16cid:durableId="430977654">
    <w:abstractNumId w:val="7"/>
  </w:num>
  <w:num w:numId="5" w16cid:durableId="1333488186">
    <w:abstractNumId w:val="6"/>
  </w:num>
  <w:num w:numId="6" w16cid:durableId="813640829">
    <w:abstractNumId w:val="8"/>
  </w:num>
  <w:num w:numId="7" w16cid:durableId="2071727421">
    <w:abstractNumId w:val="0"/>
  </w:num>
  <w:num w:numId="8" w16cid:durableId="1901093797">
    <w:abstractNumId w:val="2"/>
  </w:num>
  <w:num w:numId="9" w16cid:durableId="1036223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4F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F1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2DB0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7A3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6C71"/>
    <w:rsid w:val="00657AB1"/>
    <w:rsid w:val="00663589"/>
    <w:rsid w:val="00670CF4"/>
    <w:rsid w:val="006775DD"/>
    <w:rsid w:val="006809E5"/>
    <w:rsid w:val="0069235A"/>
    <w:rsid w:val="00694FC7"/>
    <w:rsid w:val="006A187A"/>
    <w:rsid w:val="006A736F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5D9D"/>
    <w:rsid w:val="006F6817"/>
    <w:rsid w:val="006F6CC5"/>
    <w:rsid w:val="0070052F"/>
    <w:rsid w:val="00700C0D"/>
    <w:rsid w:val="00703511"/>
    <w:rsid w:val="00704FAB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33735"/>
    <w:rsid w:val="00841A45"/>
    <w:rsid w:val="00842A57"/>
    <w:rsid w:val="0084745B"/>
    <w:rsid w:val="00847A0F"/>
    <w:rsid w:val="00847D8B"/>
    <w:rsid w:val="00850196"/>
    <w:rsid w:val="0085190B"/>
    <w:rsid w:val="00851B29"/>
    <w:rsid w:val="008525F5"/>
    <w:rsid w:val="00853013"/>
    <w:rsid w:val="0086068B"/>
    <w:rsid w:val="00865C59"/>
    <w:rsid w:val="00871050"/>
    <w:rsid w:val="00872F97"/>
    <w:rsid w:val="00880E6A"/>
    <w:rsid w:val="00881A1F"/>
    <w:rsid w:val="008822F7"/>
    <w:rsid w:val="0088610B"/>
    <w:rsid w:val="008904B1"/>
    <w:rsid w:val="00892BA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4965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654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0C6C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34982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6687D"/>
    <w:rsid w:val="00D67B44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6051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A51AA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2025-10-10T00:49:00Z</cp:lastPrinted>
  <dcterms:created xsi:type="dcterms:W3CDTF">2022-05-23T16:16:00Z</dcterms:created>
  <dcterms:modified xsi:type="dcterms:W3CDTF">2025-10-10T00:49:00Z</dcterms:modified>
</cp:coreProperties>
</file>