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2262681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F3B40">
        <w:rPr>
          <w:b/>
          <w:caps/>
          <w:sz w:val="24"/>
          <w:szCs w:val="24"/>
        </w:rPr>
        <w:t>26</w:t>
      </w:r>
      <w:r w:rsidR="000E624F">
        <w:rPr>
          <w:b/>
          <w:caps/>
          <w:sz w:val="24"/>
          <w:szCs w:val="24"/>
        </w:rPr>
        <w:t>9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F3B40">
        <w:rPr>
          <w:b/>
          <w:caps/>
          <w:sz w:val="24"/>
          <w:szCs w:val="24"/>
        </w:rPr>
        <w:t>0</w:t>
      </w:r>
      <w:r w:rsidR="000E624F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4F7DAC0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0E624F">
        <w:rPr>
          <w:rFonts w:ascii="Times New Roman" w:hAnsi="Times New Roman" w:cs="Times New Roman"/>
          <w:sz w:val="24"/>
          <w:szCs w:val="24"/>
        </w:rPr>
        <w:t>51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0E624F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D7804F2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>Dr</w:t>
      </w:r>
      <w:proofErr w:type="spellEnd"/>
      <w:r w:rsidR="000E624F">
        <w:rPr>
          <w:rFonts w:ascii="Times New Roman" w:hAnsi="Times New Roman" w:cs="Times New Roman"/>
          <w:i w:val="0"/>
          <w:sz w:val="24"/>
          <w:szCs w:val="24"/>
        </w:rPr>
        <w:t>ª</w:t>
      </w:r>
      <w:r w:rsidR="00D50A63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0F3D27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0F3D27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Franca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F3D27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C1A8E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B35F92E" w14:textId="29F30B74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7A2B1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539E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872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Luciana Virginia de Paula e Silva Santana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1A8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0F9B699E" w14:textId="798D5213" w:rsidR="00A820AE" w:rsidRPr="00BE6469" w:rsidRDefault="00A820AE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proofErr w:type="spellStart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Srª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Tanani</w:t>
      </w:r>
      <w:proofErr w:type="spellEnd"/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Leão Martins Lacerda Luna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766405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E624F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3F53FFDD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0</w:t>
      </w:r>
      <w:r w:rsidR="000E624F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24F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96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2023-01-23T18:59:00Z</cp:lastPrinted>
  <dcterms:created xsi:type="dcterms:W3CDTF">2023-05-04T12:36:00Z</dcterms:created>
  <dcterms:modified xsi:type="dcterms:W3CDTF">2023-05-04T12:36:00Z</dcterms:modified>
</cp:coreProperties>
</file>