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DDCD" w14:textId="60A394E8" w:rsidR="0003389D" w:rsidRPr="00EE37E6" w:rsidRDefault="0012200F" w:rsidP="00EE37E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90C30">
        <w:rPr>
          <w:b/>
          <w:caps/>
          <w:sz w:val="24"/>
          <w:szCs w:val="24"/>
        </w:rPr>
        <w:t>274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90C30">
        <w:rPr>
          <w:b/>
          <w:caps/>
          <w:sz w:val="24"/>
          <w:szCs w:val="24"/>
        </w:rPr>
        <w:t>26</w:t>
      </w:r>
      <w:r w:rsidR="007B2015">
        <w:rPr>
          <w:b/>
          <w:caps/>
          <w:sz w:val="24"/>
          <w:szCs w:val="24"/>
        </w:rPr>
        <w:t xml:space="preserve"> de </w:t>
      </w:r>
      <w:r w:rsidR="00C0293D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</w:t>
      </w:r>
      <w:r w:rsidR="00EE37E6">
        <w:rPr>
          <w:b/>
          <w:caps/>
          <w:sz w:val="24"/>
          <w:szCs w:val="24"/>
        </w:rPr>
        <w:t>202</w:t>
      </w:r>
      <w:r w:rsidR="00C0293D">
        <w:rPr>
          <w:b/>
          <w:caps/>
          <w:sz w:val="24"/>
          <w:szCs w:val="24"/>
        </w:rPr>
        <w:t>5</w:t>
      </w:r>
    </w:p>
    <w:p w14:paraId="07800004" w14:textId="52245B17" w:rsidR="004306AB" w:rsidRDefault="004306AB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306AB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Secretaria </w:t>
      </w:r>
      <w:r w:rsidRPr="004306AB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1973, e pelo Regimento Interno da Autarquia, homologado pela Decisão Cofen n. 119/2024 de 24 de junho de 2024;</w:t>
      </w:r>
    </w:p>
    <w:p w14:paraId="64CD959A" w14:textId="45896D2E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F90C30">
        <w:rPr>
          <w:rFonts w:ascii="Times New Roman" w:hAnsi="Times New Roman" w:cs="Times New Roman"/>
          <w:sz w:val="24"/>
          <w:szCs w:val="24"/>
        </w:rPr>
        <w:t>17</w:t>
      </w:r>
      <w:r w:rsidR="00C0293D">
        <w:rPr>
          <w:rFonts w:ascii="Times New Roman" w:hAnsi="Times New Roman" w:cs="Times New Roman"/>
          <w:sz w:val="24"/>
          <w:szCs w:val="24"/>
        </w:rPr>
        <w:t>3/</w:t>
      </w:r>
      <w:r w:rsidR="00C040ED">
        <w:rPr>
          <w:rFonts w:ascii="Times New Roman" w:hAnsi="Times New Roman" w:cs="Times New Roman"/>
          <w:sz w:val="24"/>
          <w:szCs w:val="24"/>
        </w:rPr>
        <w:t>20</w:t>
      </w:r>
      <w:r w:rsidR="00F90C30">
        <w:rPr>
          <w:rFonts w:ascii="Times New Roman" w:hAnsi="Times New Roman" w:cs="Times New Roman"/>
          <w:sz w:val="24"/>
          <w:szCs w:val="24"/>
        </w:rPr>
        <w:t>25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</w:t>
      </w:r>
      <w:r w:rsidR="00C040ED" w:rsidRPr="00A73247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F90C30" w:rsidRPr="00A73247">
        <w:rPr>
          <w:rFonts w:ascii="Times New Roman" w:hAnsi="Times New Roman" w:cs="Times New Roman"/>
          <w:b/>
          <w:bCs/>
          <w:sz w:val="24"/>
          <w:szCs w:val="24"/>
        </w:rPr>
        <w:t>Curso de Capacitação Contábil</w:t>
      </w:r>
      <w:r w:rsidR="007C5371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F11E12" w14:textId="68F200F3" w:rsidR="0062221B" w:rsidRPr="00C040ED" w:rsidRDefault="007A1C1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bookmarkStart w:id="0" w:name="_Hlk198633518"/>
      <w:r w:rsidR="00C0293D" w:rsidRPr="00C0293D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</w:t>
      </w:r>
      <w:bookmarkEnd w:id="0"/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0C30" w:rsidRPr="00F90C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trata de </w:t>
      </w:r>
      <w:r w:rsidR="00F90C30" w:rsidRPr="00A73247">
        <w:rPr>
          <w:rFonts w:ascii="Times New Roman" w:hAnsi="Times New Roman" w:cs="Times New Roman"/>
          <w:i w:val="0"/>
          <w:iCs w:val="0"/>
          <w:sz w:val="24"/>
          <w:szCs w:val="24"/>
        </w:rPr>
        <w:t>Curso de Capacitação Contábil</w:t>
      </w:r>
      <w:r w:rsidR="004D1A34" w:rsidRPr="00F90C3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="00893C78" w:rsidRPr="00F927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61B6C4F" w14:textId="2EB0A361" w:rsidR="00061725" w:rsidRPr="00061725" w:rsidRDefault="00291CB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90C30">
        <w:rPr>
          <w:rFonts w:ascii="Times New Roman" w:hAnsi="Times New Roman" w:cs="Times New Roman"/>
          <w:i w:val="0"/>
          <w:iCs w:val="0"/>
          <w:sz w:val="24"/>
          <w:szCs w:val="24"/>
        </w:rPr>
        <w:t>173/2025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516EF63" w14:textId="26CBCCD3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C0293D" w:rsidRPr="00C0293D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0C30">
        <w:rPr>
          <w:rFonts w:ascii="Times New Roman" w:hAnsi="Times New Roman" w:cs="Times New Roman"/>
          <w:i w:val="0"/>
          <w:iCs w:val="0"/>
          <w:sz w:val="24"/>
          <w:szCs w:val="24"/>
        </w:rPr>
        <w:t>Assessor Técnico,</w:t>
      </w:r>
      <w:r w:rsidR="00F92754" w:rsidRPr="00F92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293D" w:rsidRPr="00C029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F90C30">
        <w:rPr>
          <w:rFonts w:ascii="Times New Roman" w:hAnsi="Times New Roman" w:cs="Times New Roman"/>
          <w:i w:val="0"/>
          <w:iCs w:val="0"/>
          <w:sz w:val="24"/>
          <w:szCs w:val="24"/>
        </w:rPr>
        <w:t>João Paulo</w:t>
      </w:r>
      <w:r w:rsidR="00A732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Ferreira, </w:t>
      </w:r>
      <w:r w:rsidR="00A73247" w:rsidRPr="00A73247">
        <w:rPr>
          <w:rFonts w:ascii="Times New Roman" w:hAnsi="Times New Roman" w:cs="Times New Roman"/>
          <w:i w:val="0"/>
          <w:iCs w:val="0"/>
          <w:sz w:val="24"/>
          <w:szCs w:val="24"/>
        </w:rPr>
        <w:t>atuará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como </w:t>
      </w:r>
      <w:r w:rsidR="001800DD">
        <w:rPr>
          <w:rFonts w:ascii="Times New Roman" w:hAnsi="Times New Roman" w:cs="Times New Roman"/>
          <w:i w:val="0"/>
          <w:iCs w:val="0"/>
          <w:sz w:val="24"/>
          <w:szCs w:val="24"/>
        </w:rPr>
        <w:t>Gestor/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fiscal do contrato supramencionado.</w:t>
      </w:r>
    </w:p>
    <w:p w14:paraId="1BEA76E5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CDFDF13" w14:textId="3CB07BD9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732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Assessor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7D920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56E963" w14:textId="6D45CD88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0293D">
        <w:rPr>
          <w:rFonts w:ascii="Times New Roman" w:hAnsi="Times New Roman" w:cs="Times New Roman"/>
          <w:i w:val="0"/>
          <w:sz w:val="24"/>
          <w:szCs w:val="24"/>
        </w:rPr>
        <w:t>2</w:t>
      </w:r>
      <w:r w:rsidR="00A73247">
        <w:rPr>
          <w:rFonts w:ascii="Times New Roman" w:hAnsi="Times New Roman" w:cs="Times New Roman"/>
          <w:i w:val="0"/>
          <w:sz w:val="24"/>
          <w:szCs w:val="24"/>
        </w:rPr>
        <w:t>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0293D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A1C17">
        <w:rPr>
          <w:rFonts w:ascii="Times New Roman" w:hAnsi="Times New Roman" w:cs="Times New Roman"/>
          <w:i w:val="0"/>
          <w:sz w:val="24"/>
          <w:szCs w:val="24"/>
        </w:rPr>
        <w:t>202</w:t>
      </w:r>
      <w:r w:rsidR="00C0293D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767262" w14:textId="77777777" w:rsidR="00EE37E6" w:rsidRDefault="00EE37E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749AB87" w14:textId="77777777" w:rsidR="00C0293D" w:rsidRDefault="00C029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19DE6378" w14:textId="77777777" w:rsidR="00B229D0" w:rsidRPr="004D1A34" w:rsidRDefault="00B229D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C593DE0" w14:textId="05C8B4B4" w:rsidR="00EE37E6" w:rsidRPr="00CD6B49" w:rsidRDefault="0047611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EE37E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="00EE37E6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6A78F46" w14:textId="77777777" w:rsidR="00EE37E6" w:rsidRPr="00CD6B49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5301C30" w14:textId="77777777" w:rsidR="00EE37E6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8CE1388" w14:textId="11B63A47" w:rsidR="00F824B7" w:rsidRPr="0087729D" w:rsidRDefault="00F824B7" w:rsidP="00EE37E6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7729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957E9" w14:textId="77777777" w:rsidR="00A77037" w:rsidRDefault="00A77037" w:rsidP="00001480">
      <w:pPr>
        <w:spacing w:after="0" w:line="240" w:lineRule="auto"/>
      </w:pPr>
      <w:r>
        <w:separator/>
      </w:r>
    </w:p>
  </w:endnote>
  <w:endnote w:type="continuationSeparator" w:id="0">
    <w:p w14:paraId="5B85B1CB" w14:textId="77777777" w:rsidR="00A77037" w:rsidRDefault="00A7703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4476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A1C17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F841AE9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A1C17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A0957C1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A1C1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C1AFF2" wp14:editId="368785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797D31" w14:textId="77777777" w:rsidR="007A1C17" w:rsidRDefault="007A1C17" w:rsidP="007A1C1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C1AFF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8797D31" w14:textId="77777777" w:rsidR="007A1C17" w:rsidRDefault="007A1C17" w:rsidP="007A1C1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A1C17">
      <w:rPr>
        <w:sz w:val="16"/>
        <w:szCs w:val="16"/>
        <w:lang w:eastAsia="pt-BR"/>
      </w:rPr>
      <w:t>Subseção Dourados: Rua: Ciro Melo, 1374</w:t>
    </w:r>
    <w:r w:rsidRPr="007A1C17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784B60" w14:textId="77777777" w:rsidR="007A1C17" w:rsidRPr="007A1C17" w:rsidRDefault="007A1C17" w:rsidP="007A1C17">
    <w:pPr>
      <w:tabs>
        <w:tab w:val="center" w:pos="4252"/>
        <w:tab w:val="right" w:pos="8504"/>
      </w:tabs>
      <w:spacing w:after="0" w:line="240" w:lineRule="auto"/>
      <w:jc w:val="center"/>
    </w:pPr>
    <w:r w:rsidRPr="007A1C17">
      <w:rPr>
        <w:sz w:val="16"/>
        <w:szCs w:val="16"/>
      </w:rPr>
      <w:t xml:space="preserve">Site: </w:t>
    </w:r>
    <w:hyperlink r:id="rId1" w:history="1">
      <w:r w:rsidRPr="007A1C17">
        <w:rPr>
          <w:color w:val="0000FF"/>
          <w:sz w:val="16"/>
          <w:szCs w:val="16"/>
          <w:u w:val="single"/>
        </w:rPr>
        <w:t>www.corenms.gov.br</w:t>
      </w:r>
    </w:hyperlink>
  </w:p>
  <w:p w14:paraId="58F0678F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4A55A3E5" w14:textId="77777777" w:rsidR="00A77037" w:rsidRDefault="00A7703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1E20" w14:textId="77777777" w:rsidR="00A77037" w:rsidRDefault="00A77037" w:rsidP="00001480">
      <w:pPr>
        <w:spacing w:after="0" w:line="240" w:lineRule="auto"/>
      </w:pPr>
      <w:r>
        <w:separator/>
      </w:r>
    </w:p>
  </w:footnote>
  <w:footnote w:type="continuationSeparator" w:id="0">
    <w:p w14:paraId="7D683359" w14:textId="77777777" w:rsidR="00A77037" w:rsidRDefault="00A7703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058A" w14:textId="77777777" w:rsidR="00A77037" w:rsidRDefault="00A7703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8BBCB3" wp14:editId="06D2F14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A9427F" w14:textId="77777777" w:rsidR="00A77037" w:rsidRDefault="00A77037" w:rsidP="002F663E">
    <w:pPr>
      <w:pStyle w:val="Cabealho"/>
    </w:pPr>
  </w:p>
  <w:p w14:paraId="3268C0EE" w14:textId="77777777" w:rsidR="00A77037" w:rsidRDefault="00A77037" w:rsidP="002F663E">
    <w:pPr>
      <w:pStyle w:val="Cabealho"/>
      <w:jc w:val="center"/>
    </w:pPr>
  </w:p>
  <w:p w14:paraId="77BE262E" w14:textId="77777777" w:rsidR="00A77037" w:rsidRDefault="00A7703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CB9AA3" w14:textId="77777777" w:rsidR="00A77037" w:rsidRDefault="00A7703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81783799">
    <w:abstractNumId w:val="3"/>
  </w:num>
  <w:num w:numId="2" w16cid:durableId="2096513454">
    <w:abstractNumId w:val="4"/>
  </w:num>
  <w:num w:numId="3" w16cid:durableId="2063207997">
    <w:abstractNumId w:val="1"/>
  </w:num>
  <w:num w:numId="4" w16cid:durableId="1154175227">
    <w:abstractNumId w:val="7"/>
  </w:num>
  <w:num w:numId="5" w16cid:durableId="1097755906">
    <w:abstractNumId w:val="6"/>
  </w:num>
  <w:num w:numId="6" w16cid:durableId="1664161589">
    <w:abstractNumId w:val="8"/>
  </w:num>
  <w:num w:numId="7" w16cid:durableId="266234128">
    <w:abstractNumId w:val="0"/>
  </w:num>
  <w:num w:numId="8" w16cid:durableId="1467116081">
    <w:abstractNumId w:val="2"/>
  </w:num>
  <w:num w:numId="9" w16cid:durableId="800223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4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188B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1E53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00DD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1F7E35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1CBA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04BB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06AB"/>
    <w:rsid w:val="00431A94"/>
    <w:rsid w:val="00434D48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3219B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3EC2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68A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671E"/>
    <w:rsid w:val="00727E01"/>
    <w:rsid w:val="00734C68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1C17"/>
    <w:rsid w:val="007A33AC"/>
    <w:rsid w:val="007B2015"/>
    <w:rsid w:val="007B357B"/>
    <w:rsid w:val="007B4C55"/>
    <w:rsid w:val="007C19A5"/>
    <w:rsid w:val="007C5371"/>
    <w:rsid w:val="007D0C26"/>
    <w:rsid w:val="007D0CB3"/>
    <w:rsid w:val="007D1537"/>
    <w:rsid w:val="007D3127"/>
    <w:rsid w:val="007D425A"/>
    <w:rsid w:val="007D4E0A"/>
    <w:rsid w:val="007D7F9E"/>
    <w:rsid w:val="007E0B7E"/>
    <w:rsid w:val="007E0BC5"/>
    <w:rsid w:val="007F015F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76C"/>
    <w:rsid w:val="00842A57"/>
    <w:rsid w:val="0084745B"/>
    <w:rsid w:val="00847D8B"/>
    <w:rsid w:val="00851B29"/>
    <w:rsid w:val="0086068B"/>
    <w:rsid w:val="00864C17"/>
    <w:rsid w:val="00865667"/>
    <w:rsid w:val="0087021E"/>
    <w:rsid w:val="0087729D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322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4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0AD2"/>
    <w:rsid w:val="00A013FA"/>
    <w:rsid w:val="00A03D3D"/>
    <w:rsid w:val="00A04CED"/>
    <w:rsid w:val="00A05D9F"/>
    <w:rsid w:val="00A0603F"/>
    <w:rsid w:val="00A103E2"/>
    <w:rsid w:val="00A13618"/>
    <w:rsid w:val="00A13D61"/>
    <w:rsid w:val="00A149C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3247"/>
    <w:rsid w:val="00A7407F"/>
    <w:rsid w:val="00A77037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29D0"/>
    <w:rsid w:val="00B2324E"/>
    <w:rsid w:val="00B25C8E"/>
    <w:rsid w:val="00B27BCF"/>
    <w:rsid w:val="00B30F25"/>
    <w:rsid w:val="00B354E1"/>
    <w:rsid w:val="00B40BC3"/>
    <w:rsid w:val="00B42A1B"/>
    <w:rsid w:val="00B438C9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793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293D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01BC"/>
    <w:rsid w:val="00CC1FF9"/>
    <w:rsid w:val="00CC6766"/>
    <w:rsid w:val="00CE3BB5"/>
    <w:rsid w:val="00CE735D"/>
    <w:rsid w:val="00CE7729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32B9A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330B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37E6"/>
    <w:rsid w:val="00EE421F"/>
    <w:rsid w:val="00EE5ED7"/>
    <w:rsid w:val="00EF1FE9"/>
    <w:rsid w:val="00EF592D"/>
    <w:rsid w:val="00F01CA6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948"/>
    <w:rsid w:val="00F74F7C"/>
    <w:rsid w:val="00F75814"/>
    <w:rsid w:val="00F7674D"/>
    <w:rsid w:val="00F80C16"/>
    <w:rsid w:val="00F824B7"/>
    <w:rsid w:val="00F82E03"/>
    <w:rsid w:val="00F8587C"/>
    <w:rsid w:val="00F87941"/>
    <w:rsid w:val="00F90C30"/>
    <w:rsid w:val="00F910CE"/>
    <w:rsid w:val="00F92754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4257"/>
    <o:shapelayout v:ext="edit">
      <o:idmap v:ext="edit" data="1"/>
    </o:shapelayout>
  </w:shapeDefaults>
  <w:decimalSymbol w:val=","/>
  <w:listSeparator w:val=";"/>
  <w14:docId w14:val="75101238"/>
  <w15:docId w15:val="{76F524C8-8DF0-4516-992E-FC205BC7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F418-C134-47C0-9FE8-F283BD78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2025-10-10T01:45:00Z</cp:lastPrinted>
  <dcterms:created xsi:type="dcterms:W3CDTF">2025-05-26T18:55:00Z</dcterms:created>
  <dcterms:modified xsi:type="dcterms:W3CDTF">2025-10-10T01:45:00Z</dcterms:modified>
</cp:coreProperties>
</file>