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3C91E0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817DFA">
        <w:rPr>
          <w:b/>
          <w:caps/>
          <w:sz w:val="24"/>
          <w:szCs w:val="24"/>
        </w:rPr>
        <w:t>276</w:t>
      </w:r>
      <w:r w:rsidRPr="00113914">
        <w:rPr>
          <w:b/>
          <w:caps/>
          <w:sz w:val="24"/>
          <w:szCs w:val="24"/>
        </w:rPr>
        <w:t xml:space="preserve"> de </w:t>
      </w:r>
      <w:r w:rsidR="00817DFA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17DF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40E23BA2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17DFA">
        <w:rPr>
          <w:rFonts w:ascii="Times New Roman" w:hAnsi="Times New Roman" w:cs="Times New Roman"/>
          <w:sz w:val="24"/>
          <w:szCs w:val="24"/>
        </w:rPr>
        <w:t>38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17DF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5FC6FE9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F444C7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21D982B7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830549">
        <w:rPr>
          <w:rFonts w:ascii="Times New Roman" w:hAnsi="Times New Roman" w:cs="Times New Roman"/>
          <w:i w:val="0"/>
          <w:sz w:val="24"/>
          <w:szCs w:val="24"/>
        </w:rPr>
        <w:t>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 Ana Maria Alves da Silva, Coren-MS n. 976823</w:t>
      </w:r>
      <w:r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Técnic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de Enfermagem Sr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Patrícia Aquilina Nogueira Bahia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>
        <w:rPr>
          <w:rFonts w:ascii="Times New Roman" w:hAnsi="Times New Roman" w:cs="Times New Roman"/>
          <w:i w:val="0"/>
          <w:sz w:val="24"/>
          <w:szCs w:val="24"/>
        </w:rPr>
        <w:t>1383000-TE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sz w:val="24"/>
          <w:szCs w:val="24"/>
        </w:rPr>
        <w:t>38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86C570A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 xml:space="preserve"> defesa prévia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234A8854" w:rsidR="00747E4E" w:rsidRPr="00F444C7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4BA745" w14:textId="77777777" w:rsidR="00F444C7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1B7859FD" w14:textId="12F1A331" w:rsidR="0018690E" w:rsidRPr="005071C6" w:rsidRDefault="00F444C7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2643AD9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F444C7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F444C7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7361549">
    <w:abstractNumId w:val="3"/>
  </w:num>
  <w:num w:numId="2" w16cid:durableId="1595934542">
    <w:abstractNumId w:val="4"/>
  </w:num>
  <w:num w:numId="3" w16cid:durableId="1110323914">
    <w:abstractNumId w:val="1"/>
  </w:num>
  <w:num w:numId="4" w16cid:durableId="684523847">
    <w:abstractNumId w:val="7"/>
  </w:num>
  <w:num w:numId="5" w16cid:durableId="965816707">
    <w:abstractNumId w:val="6"/>
  </w:num>
  <w:num w:numId="6" w16cid:durableId="121653829">
    <w:abstractNumId w:val="8"/>
  </w:num>
  <w:num w:numId="7" w16cid:durableId="550309051">
    <w:abstractNumId w:val="0"/>
  </w:num>
  <w:num w:numId="8" w16cid:durableId="551112168">
    <w:abstractNumId w:val="2"/>
  </w:num>
  <w:num w:numId="9" w16cid:durableId="12569816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94A8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14</cp:revision>
  <cp:lastPrinted>2025-10-10T00:32:00Z</cp:lastPrinted>
  <dcterms:created xsi:type="dcterms:W3CDTF">2019-05-29T14:10:00Z</dcterms:created>
  <dcterms:modified xsi:type="dcterms:W3CDTF">2025-10-10T00:32:00Z</dcterms:modified>
</cp:coreProperties>
</file>