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2106C8">
        <w:rPr>
          <w:b/>
          <w:caps/>
          <w:sz w:val="24"/>
          <w:szCs w:val="24"/>
        </w:rPr>
        <w:t>280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2106C8">
        <w:rPr>
          <w:b/>
          <w:caps/>
          <w:sz w:val="24"/>
          <w:szCs w:val="24"/>
        </w:rPr>
        <w:t>20</w:t>
      </w:r>
      <w:r w:rsidR="007B2015">
        <w:rPr>
          <w:b/>
          <w:caps/>
          <w:sz w:val="24"/>
          <w:szCs w:val="24"/>
        </w:rPr>
        <w:t xml:space="preserve"> de </w:t>
      </w:r>
      <w:r w:rsidR="00F24BBE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201</w:t>
      </w:r>
      <w:r w:rsidR="00476116">
        <w:rPr>
          <w:b/>
          <w:caps/>
          <w:sz w:val="24"/>
          <w:szCs w:val="24"/>
        </w:rPr>
        <w:t>8</w:t>
      </w:r>
    </w:p>
    <w:p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 xml:space="preserve">e pelo Regimento Interno da Autarquia, aprovado pela Decisão </w:t>
      </w:r>
      <w:proofErr w:type="spellStart"/>
      <w:r w:rsidR="00362F8C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362F8C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06C8">
        <w:rPr>
          <w:rFonts w:ascii="Times New Roman" w:hAnsi="Times New Roman" w:cs="Times New Roman"/>
          <w:sz w:val="24"/>
          <w:szCs w:val="24"/>
        </w:rPr>
        <w:t xml:space="preserve">o Processo Administrativo </w:t>
      </w:r>
      <w:r w:rsidR="00C040ED">
        <w:rPr>
          <w:rFonts w:ascii="Times New Roman" w:hAnsi="Times New Roman" w:cs="Times New Roman"/>
          <w:sz w:val="24"/>
          <w:szCs w:val="24"/>
        </w:rPr>
        <w:t xml:space="preserve">n. </w:t>
      </w:r>
      <w:r w:rsidR="002106C8">
        <w:rPr>
          <w:rFonts w:ascii="Times New Roman" w:hAnsi="Times New Roman" w:cs="Times New Roman"/>
          <w:sz w:val="24"/>
          <w:szCs w:val="24"/>
        </w:rPr>
        <w:t>435</w:t>
      </w:r>
      <w:r w:rsidR="00C040ED">
        <w:rPr>
          <w:rFonts w:ascii="Times New Roman" w:hAnsi="Times New Roman" w:cs="Times New Roman"/>
          <w:sz w:val="24"/>
          <w:szCs w:val="24"/>
        </w:rPr>
        <w:t>/201</w:t>
      </w:r>
      <w:r w:rsidR="002106C8">
        <w:rPr>
          <w:rFonts w:ascii="Times New Roman" w:hAnsi="Times New Roman" w:cs="Times New Roman"/>
          <w:sz w:val="24"/>
          <w:szCs w:val="24"/>
        </w:rPr>
        <w:t>4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da contratação de empresa </w:t>
      </w:r>
      <w:r w:rsidR="00F24BBE">
        <w:rPr>
          <w:rFonts w:ascii="Times New Roman" w:hAnsi="Times New Roman" w:cs="Times New Roman"/>
          <w:sz w:val="24"/>
          <w:szCs w:val="24"/>
        </w:rPr>
        <w:t xml:space="preserve">especializada em </w:t>
      </w:r>
      <w:r w:rsidR="00C64397">
        <w:rPr>
          <w:rFonts w:ascii="Times New Roman" w:hAnsi="Times New Roman" w:cs="Times New Roman"/>
          <w:sz w:val="24"/>
          <w:szCs w:val="24"/>
        </w:rPr>
        <w:t xml:space="preserve">fornecimento de serviço de comunicação de dados dedicados para a Sede e Subseção do </w:t>
      </w:r>
      <w:proofErr w:type="spellStart"/>
      <w:proofErr w:type="gramStart"/>
      <w:r w:rsidR="00C64397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C64397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FE4695">
        <w:rPr>
          <w:rFonts w:ascii="Times New Roman" w:hAnsi="Times New Roman" w:cs="Times New Roman"/>
          <w:i w:val="0"/>
          <w:iCs w:val="0"/>
          <w:sz w:val="24"/>
          <w:szCs w:val="24"/>
        </w:rPr>
        <w:t>Osvaldo Sanches Junior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a </w:t>
      </w:r>
      <w:r w:rsidR="00C040ED"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="008A073A" w:rsidRPr="008A073A">
        <w:rPr>
          <w:rFonts w:ascii="Times New Roman" w:hAnsi="Times New Roman" w:cs="Times New Roman"/>
          <w:i w:val="0"/>
          <w:sz w:val="24"/>
          <w:szCs w:val="24"/>
        </w:rPr>
        <w:t xml:space="preserve">especializada em </w:t>
      </w:r>
      <w:r w:rsidR="00FE4695" w:rsidRPr="00FE4695">
        <w:rPr>
          <w:rFonts w:ascii="Times New Roman" w:hAnsi="Times New Roman" w:cs="Times New Roman"/>
          <w:i w:val="0"/>
          <w:sz w:val="24"/>
          <w:szCs w:val="24"/>
        </w:rPr>
        <w:t xml:space="preserve">fornecimento de serviço de comunicação de dados dedicados para a Sede e Subseção do </w:t>
      </w:r>
      <w:proofErr w:type="spellStart"/>
      <w:proofErr w:type="gramStart"/>
      <w:r w:rsidR="00FE4695" w:rsidRPr="00FE4695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FE4695" w:rsidRPr="00FE4695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61725" w:rsidRPr="00061725" w:rsidRDefault="00F24BB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FE4695">
        <w:rPr>
          <w:rFonts w:ascii="Times New Roman" w:hAnsi="Times New Roman" w:cs="Times New Roman"/>
          <w:i w:val="0"/>
          <w:iCs w:val="0"/>
          <w:sz w:val="24"/>
          <w:szCs w:val="24"/>
        </w:rPr>
        <w:t>435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FE4695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observando </w:t>
      </w:r>
      <w:proofErr w:type="gramStart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os cronogramas físico</w:t>
      </w:r>
      <w:proofErr w:type="gramEnd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financeiro e de desembolso.</w:t>
      </w:r>
    </w:p>
    <w:p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FE4695">
        <w:rPr>
          <w:rFonts w:ascii="Times New Roman" w:hAnsi="Times New Roman" w:cs="Times New Roman"/>
          <w:i w:val="0"/>
          <w:iCs w:val="0"/>
          <w:sz w:val="24"/>
          <w:szCs w:val="24"/>
        </w:rPr>
        <w:t>Osvaldo Sanches Júnior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A073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8A073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8A073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4695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FE46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Jefferson </w:t>
      </w:r>
      <w:proofErr w:type="spellStart"/>
      <w:r w:rsidR="00FE4695"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 w:rsidR="00FE46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Francisco, </w:t>
      </w:r>
      <w:proofErr w:type="spellStart"/>
      <w:proofErr w:type="gramStart"/>
      <w:r w:rsidR="00FE4695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FE4695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FE46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118009,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C64397">
        <w:rPr>
          <w:rFonts w:ascii="Times New Roman" w:hAnsi="Times New Roman" w:cs="Times New Roman"/>
          <w:i w:val="0"/>
          <w:sz w:val="24"/>
          <w:szCs w:val="24"/>
        </w:rPr>
        <w:t>20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24BBE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76116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4D1A34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FE4695" w:rsidRDefault="00476116" w:rsidP="0047611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FE4695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FE4695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FE4695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FE4695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FE4695">
        <w:rPr>
          <w:rFonts w:ascii="Times New Roman" w:hAnsi="Times New Roman" w:cs="Times New Roman"/>
          <w:sz w:val="24"/>
          <w:szCs w:val="24"/>
        </w:rPr>
        <w:t xml:space="preserve"> n. 12</w:t>
      </w:r>
      <w:bookmarkStart w:id="0" w:name="_GoBack"/>
      <w:bookmarkEnd w:id="0"/>
      <w:r w:rsidRPr="00FE4695">
        <w:rPr>
          <w:rFonts w:ascii="Times New Roman" w:hAnsi="Times New Roman" w:cs="Times New Roman"/>
          <w:sz w:val="24"/>
          <w:szCs w:val="24"/>
        </w:rPr>
        <w:t>3978</w:t>
      </w:r>
    </w:p>
    <w:sectPr w:rsidR="00F824B7" w:rsidRPr="00FE4695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397" w:rsidRDefault="00C64397" w:rsidP="00001480">
      <w:pPr>
        <w:spacing w:after="0" w:line="240" w:lineRule="auto"/>
      </w:pPr>
      <w:r>
        <w:separator/>
      </w:r>
    </w:p>
  </w:endnote>
  <w:endnote w:type="continuationSeparator" w:id="0">
    <w:p w:rsidR="00C64397" w:rsidRDefault="00C6439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397" w:rsidRDefault="00C6439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C64397" w:rsidRPr="00282966" w:rsidRDefault="00C6439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- CEP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C64397" w:rsidRPr="00282966" w:rsidRDefault="00C6439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-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C64397" w:rsidRPr="00DB3D8B" w:rsidRDefault="00C6439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C64397" w:rsidRPr="00E71A61" w:rsidRDefault="00C6439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397" w:rsidRDefault="00C64397" w:rsidP="00001480">
      <w:pPr>
        <w:spacing w:after="0" w:line="240" w:lineRule="auto"/>
      </w:pPr>
      <w:r>
        <w:separator/>
      </w:r>
    </w:p>
  </w:footnote>
  <w:footnote w:type="continuationSeparator" w:id="0">
    <w:p w:rsidR="00C64397" w:rsidRDefault="00C6439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397" w:rsidRDefault="00C6439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64397" w:rsidRDefault="00C64397" w:rsidP="002F663E">
    <w:pPr>
      <w:pStyle w:val="Cabealho"/>
    </w:pPr>
  </w:p>
  <w:p w:rsidR="00C64397" w:rsidRDefault="00C64397" w:rsidP="002F663E">
    <w:pPr>
      <w:pStyle w:val="Cabealho"/>
      <w:jc w:val="center"/>
    </w:pPr>
  </w:p>
  <w:p w:rsidR="00C64397" w:rsidRDefault="00C64397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C64397" w:rsidRDefault="00C6439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5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96EBE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6C8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1B74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5B3"/>
    <w:rsid w:val="00C51793"/>
    <w:rsid w:val="00C54CBA"/>
    <w:rsid w:val="00C57A6C"/>
    <w:rsid w:val="00C64397"/>
    <w:rsid w:val="00C657C6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62A"/>
    <w:rsid w:val="00FD3C62"/>
    <w:rsid w:val="00FD58ED"/>
    <w:rsid w:val="00FD7CEA"/>
    <w:rsid w:val="00FE10A9"/>
    <w:rsid w:val="00FE274D"/>
    <w:rsid w:val="00FE4695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5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798B2-A399-4430-A3C9-3D2CB84F8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259</Words>
  <Characters>1589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1845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2018-06-21T10:15:00Z</cp:lastPrinted>
  <dcterms:created xsi:type="dcterms:W3CDTF">2018-06-20T16:16:00Z</dcterms:created>
  <dcterms:modified xsi:type="dcterms:W3CDTF">2018-06-21T10:15:00Z</dcterms:modified>
</cp:coreProperties>
</file>