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7B77780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93863">
        <w:rPr>
          <w:b/>
          <w:caps/>
          <w:sz w:val="24"/>
          <w:szCs w:val="24"/>
        </w:rPr>
        <w:t>281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93863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E93863">
        <w:rPr>
          <w:b/>
          <w:caps/>
          <w:sz w:val="24"/>
          <w:szCs w:val="24"/>
        </w:rPr>
        <w:t>ma</w:t>
      </w:r>
      <w:r w:rsidR="00C24CE9">
        <w:rPr>
          <w:b/>
          <w:caps/>
          <w:sz w:val="24"/>
          <w:szCs w:val="24"/>
        </w:rPr>
        <w:t>i</w:t>
      </w:r>
      <w:r w:rsidR="00E93863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2025</w:t>
      </w:r>
    </w:p>
    <w:p w14:paraId="3B29DB3E" w14:textId="327F38FA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B4C6D" w:rsidRPr="006B4C6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767F">
        <w:rPr>
          <w:rFonts w:ascii="Times New Roman" w:hAnsi="Times New Roman" w:cs="Times New Roman"/>
          <w:sz w:val="24"/>
          <w:szCs w:val="24"/>
        </w:rPr>
        <w:t>;</w:t>
      </w:r>
    </w:p>
    <w:p w14:paraId="6BECBE38" w14:textId="050F3843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36667A">
        <w:rPr>
          <w:rFonts w:ascii="Times New Roman" w:hAnsi="Times New Roman" w:cs="Times New Roman"/>
          <w:sz w:val="24"/>
          <w:szCs w:val="24"/>
        </w:rPr>
        <w:t>024/20</w:t>
      </w:r>
      <w:r w:rsidR="006B4C6D">
        <w:rPr>
          <w:rFonts w:ascii="Times New Roman" w:hAnsi="Times New Roman" w:cs="Times New Roman"/>
          <w:sz w:val="24"/>
          <w:szCs w:val="24"/>
        </w:rPr>
        <w:t>24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>que trata da contratação de empresa especializada em prestação de serviço terceirizado de limpeza, conservação, higienização e asseio, para a Subseç</w:t>
      </w:r>
      <w:r w:rsidR="00E93863">
        <w:rPr>
          <w:rFonts w:ascii="Times New Roman" w:hAnsi="Times New Roman" w:cs="Times New Roman"/>
          <w:sz w:val="24"/>
          <w:szCs w:val="24"/>
        </w:rPr>
        <w:t>ão</w:t>
      </w:r>
      <w:r w:rsidR="00B36D44">
        <w:rPr>
          <w:rFonts w:ascii="Times New Roman" w:hAnsi="Times New Roman" w:cs="Times New Roman"/>
          <w:sz w:val="24"/>
          <w:szCs w:val="24"/>
        </w:rPr>
        <w:t xml:space="preserve"> de </w:t>
      </w:r>
      <w:r w:rsidR="008620EB">
        <w:rPr>
          <w:rFonts w:ascii="Times New Roman" w:hAnsi="Times New Roman" w:cs="Times New Roman"/>
          <w:sz w:val="24"/>
          <w:szCs w:val="24"/>
        </w:rPr>
        <w:t>Dourados</w:t>
      </w:r>
      <w:r w:rsidR="00B36D44">
        <w:rPr>
          <w:rFonts w:ascii="Times New Roman" w:hAnsi="Times New Roman" w:cs="Times New Roman"/>
          <w:sz w:val="24"/>
          <w:szCs w:val="24"/>
        </w:rPr>
        <w:t xml:space="preserve">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1A6BA189" w:rsidR="00B36D44" w:rsidRPr="00C040ED" w:rsidRDefault="00E93863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Lucimar </w:t>
      </w:r>
      <w:r>
        <w:rPr>
          <w:rFonts w:ascii="Times New Roman" w:hAnsi="Times New Roman" w:cs="Times New Roman"/>
          <w:i w:val="0"/>
          <w:sz w:val="24"/>
          <w:szCs w:val="24"/>
        </w:rPr>
        <w:t>Medeiros Duarte Mustafá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, para atuar como 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/fiscal de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93863">
        <w:rPr>
          <w:rFonts w:ascii="Times New Roman" w:hAnsi="Times New Roman" w:cs="Times New Roman"/>
          <w:i w:val="0"/>
          <w:iCs w:val="0"/>
          <w:sz w:val="24"/>
          <w:szCs w:val="24"/>
        </w:rPr>
        <w:t>principal</w:t>
      </w:r>
      <w:r w:rsidRPr="00E9386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6D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</w:t>
      </w:r>
      <w:r w:rsidR="00B36D44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B36D44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B36D44"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terceirizado de limpeza, </w:t>
      </w:r>
      <w:bookmarkStart w:id="0" w:name="_Hlk189661936"/>
      <w:r w:rsidR="00B36D44" w:rsidRPr="00DF5714">
        <w:rPr>
          <w:rFonts w:ascii="Times New Roman" w:hAnsi="Times New Roman" w:cs="Times New Roman"/>
          <w:i w:val="0"/>
          <w:sz w:val="24"/>
          <w:szCs w:val="24"/>
        </w:rPr>
        <w:t>conservação, higienização e asseio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 w:rsidR="00B36D4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B36D44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</w:p>
    <w:p w14:paraId="2938905D" w14:textId="4EF28848" w:rsidR="00061725" w:rsidRPr="00061725" w:rsidRDefault="00E9386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024/202</w:t>
      </w:r>
      <w:r w:rsidR="00C24CE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</w:t>
      </w:r>
      <w:r w:rsidR="000527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14:paraId="7A06FA27" w14:textId="6B5A51E5" w:rsidR="00061725" w:rsidRPr="006B4C6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9386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9386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9386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27DD" w:rsidRPr="000527D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B7410" w:rsidRPr="001B741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Sra. Lucimar Medeiros Duarte Mustafá, a Enfermeira Fiscal </w:t>
      </w:r>
      <w:r w:rsidR="000527DD" w:rsidRPr="000527DD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527DD" w:rsidRPr="000527D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527DD" w:rsidRPr="000527DD">
        <w:rPr>
          <w:rFonts w:ascii="Times New Roman" w:hAnsi="Times New Roman" w:cs="Times New Roman"/>
          <w:i w:val="0"/>
          <w:iCs w:val="0"/>
          <w:sz w:val="24"/>
          <w:szCs w:val="24"/>
        </w:rPr>
        <w:t>Coren-MS n. 376141-ENF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</w:t>
      </w:r>
      <w:r w:rsidR="000527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670A8674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portaria n.634/2022,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15DEA56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527DD">
        <w:rPr>
          <w:rFonts w:ascii="Times New Roman" w:hAnsi="Times New Roman" w:cs="Times New Roman"/>
          <w:i w:val="0"/>
          <w:sz w:val="24"/>
          <w:szCs w:val="24"/>
        </w:rPr>
        <w:t>29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27D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</w:t>
      </w:r>
      <w:r w:rsidR="002E5588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1D834E0D" w14:textId="77777777" w:rsidR="000527DD" w:rsidRDefault="000527DD" w:rsidP="000527D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7E42666" w14:textId="77777777" w:rsidR="00C24CE9" w:rsidRPr="000527DD" w:rsidRDefault="00C24CE9" w:rsidP="000527D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78144A6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5337269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B7DEB13" w14:textId="06A22054" w:rsidR="00AF4ACE" w:rsidRDefault="002E5588" w:rsidP="00C24CE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AF4AC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27DD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E75"/>
    <w:rsid w:val="001814C3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410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E558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1CD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028D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4C6D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088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359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B52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4955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0BC3"/>
    <w:rsid w:val="00C13401"/>
    <w:rsid w:val="00C1626C"/>
    <w:rsid w:val="00C22515"/>
    <w:rsid w:val="00C24CE9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3BBB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0A79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B"/>
    <w:rsid w:val="00E93863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9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2025-10-10T01:45:00Z</cp:lastPrinted>
  <dcterms:created xsi:type="dcterms:W3CDTF">2025-05-29T14:48:00Z</dcterms:created>
  <dcterms:modified xsi:type="dcterms:W3CDTF">2025-10-10T01:45:00Z</dcterms:modified>
</cp:coreProperties>
</file>