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B732" w14:textId="77777777" w:rsidR="008F5E2F" w:rsidRPr="00C51793" w:rsidRDefault="008F5E2F" w:rsidP="00446C68">
      <w:pPr>
        <w:rPr>
          <w:rFonts w:ascii="Times New Roman" w:hAnsi="Times New Roman" w:cs="Times New Roman"/>
          <w:sz w:val="24"/>
          <w:szCs w:val="24"/>
        </w:rPr>
      </w:pPr>
    </w:p>
    <w:p w14:paraId="4DB3DF4B" w14:textId="59469BC5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786C97">
        <w:rPr>
          <w:b/>
          <w:caps/>
          <w:sz w:val="24"/>
          <w:szCs w:val="24"/>
        </w:rPr>
        <w:t>282</w:t>
      </w:r>
      <w:r w:rsidRPr="00113914">
        <w:rPr>
          <w:b/>
          <w:caps/>
          <w:sz w:val="24"/>
          <w:szCs w:val="24"/>
        </w:rPr>
        <w:t xml:space="preserve"> de </w:t>
      </w:r>
      <w:r w:rsidR="00786C97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786C97">
        <w:rPr>
          <w:b/>
          <w:caps/>
          <w:sz w:val="24"/>
          <w:szCs w:val="24"/>
        </w:rPr>
        <w:t>mAIO</w:t>
      </w:r>
      <w:r w:rsidR="0043215E">
        <w:rPr>
          <w:b/>
          <w:caps/>
          <w:sz w:val="24"/>
          <w:szCs w:val="24"/>
        </w:rPr>
        <w:t xml:space="preserve"> de </w:t>
      </w:r>
      <w:r w:rsidR="001726E3">
        <w:rPr>
          <w:b/>
          <w:caps/>
          <w:sz w:val="24"/>
          <w:szCs w:val="24"/>
        </w:rPr>
        <w:t>202</w:t>
      </w:r>
      <w:r w:rsidR="00786C97">
        <w:rPr>
          <w:b/>
          <w:caps/>
          <w:sz w:val="24"/>
          <w:szCs w:val="24"/>
        </w:rPr>
        <w:t>5</w:t>
      </w:r>
    </w:p>
    <w:p w14:paraId="6F583139" w14:textId="77777777" w:rsidR="00786C97" w:rsidRPr="00786C97" w:rsidRDefault="001726E3" w:rsidP="00786C97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86C97" w:rsidRPr="00786C97">
        <w:rPr>
          <w:rFonts w:ascii="Times New Roman" w:hAnsi="Times New Roman" w:cs="Times New Roman"/>
          <w:sz w:val="24"/>
          <w:szCs w:val="24"/>
        </w:rPr>
        <w:t>O 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119/2024 de 24 de junho de 2024;</w:t>
      </w:r>
    </w:p>
    <w:p w14:paraId="36428237" w14:textId="30B33B54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013</w:t>
      </w:r>
      <w:r w:rsidR="00145102">
        <w:rPr>
          <w:rFonts w:ascii="Times New Roman" w:hAnsi="Times New Roman" w:cs="Times New Roman"/>
          <w:sz w:val="24"/>
          <w:szCs w:val="24"/>
        </w:rPr>
        <w:t>/2015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 xml:space="preserve">empresa especializada </w:t>
      </w:r>
      <w:r w:rsidR="007979E6">
        <w:rPr>
          <w:rFonts w:ascii="Times New Roman" w:hAnsi="Times New Roman" w:cs="Times New Roman"/>
          <w:sz w:val="24"/>
          <w:szCs w:val="24"/>
        </w:rPr>
        <w:t>para o fornecimento de energia elétrica para a</w:t>
      </w:r>
      <w:r w:rsidR="00F16F26">
        <w:rPr>
          <w:rFonts w:ascii="Times New Roman" w:hAnsi="Times New Roman" w:cs="Times New Roman"/>
          <w:sz w:val="24"/>
          <w:szCs w:val="24"/>
        </w:rPr>
        <w:t xml:space="preserve"> Subseção de Dourados-MS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0833D3D5" w:rsidR="008F5E2F" w:rsidRPr="002C2FFC" w:rsidRDefault="0078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C97">
        <w:rPr>
          <w:rFonts w:ascii="Times New Roman" w:hAnsi="Times New Roman" w:cs="Times New Roman"/>
          <w:i w:val="0"/>
          <w:sz w:val="24"/>
          <w:szCs w:val="24"/>
        </w:rPr>
        <w:t xml:space="preserve">Designar a empregada pública </w:t>
      </w:r>
      <w:bookmarkStart w:id="0" w:name="_Hlk199409254"/>
      <w:r w:rsidRPr="00786C97">
        <w:rPr>
          <w:rFonts w:ascii="Times New Roman" w:hAnsi="Times New Roman" w:cs="Times New Roman"/>
          <w:i w:val="0"/>
          <w:sz w:val="24"/>
          <w:szCs w:val="24"/>
        </w:rPr>
        <w:t>Sra. Lucimar Medeiros Duarte Mustafá</w:t>
      </w:r>
      <w:bookmarkEnd w:id="0"/>
      <w:r w:rsidRPr="00786C97">
        <w:rPr>
          <w:rFonts w:ascii="Times New Roman" w:hAnsi="Times New Roman" w:cs="Times New Roman"/>
          <w:i w:val="0"/>
          <w:sz w:val="24"/>
          <w:szCs w:val="24"/>
        </w:rPr>
        <w:t>, para atuar como Gestora/fiscal de contrato principal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para atuar como </w:t>
      </w:r>
      <w:r w:rsidR="0036715F">
        <w:rPr>
          <w:rFonts w:ascii="Times New Roman" w:hAnsi="Times New Roman" w:cs="Times New Roman"/>
          <w:i w:val="0"/>
          <w:sz w:val="24"/>
          <w:szCs w:val="24"/>
        </w:rPr>
        <w:t>fiscal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979E6">
        <w:rPr>
          <w:rFonts w:ascii="Times New Roman" w:hAnsi="Times New Roman" w:cs="Times New Roman"/>
          <w:i w:val="0"/>
          <w:sz w:val="24"/>
          <w:szCs w:val="24"/>
        </w:rPr>
        <w:t xml:space="preserve">e devidamente constituída no Mato Grosso do Sul, para o fornecimento de energia elétrica para a 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Subseção de Dourados-MS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objeto do PAD supracitado.</w:t>
      </w:r>
    </w:p>
    <w:p w14:paraId="7118A8AB" w14:textId="77777777" w:rsidR="00786C97" w:rsidRPr="00061725" w:rsidRDefault="00786C97" w:rsidP="00786C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designada no artigo anterior deverá efetuar o acompanhamento do contrato referente ao Processo Administrativo Licitatório n. 024/2022, observando os cronogramas físicos, financeiro e de desembolso.</w:t>
      </w:r>
    </w:p>
    <w:p w14:paraId="5A0BA5A0" w14:textId="5982A3DC" w:rsidR="00786C97" w:rsidRPr="006B4C6D" w:rsidRDefault="00786C97" w:rsidP="00786C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da empregada pública</w:t>
      </w:r>
      <w:r w:rsidRPr="000527D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1" w:name="_Hlk199409451"/>
      <w:r w:rsidRPr="00786C9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Sra. Lucimar Medeiros Duarte Mustafá</w:t>
      </w:r>
      <w:r w:rsidR="00F56B80" w:rsidRPr="00F56B8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a Enfermeira Fiscal</w:t>
      </w:r>
      <w:r w:rsidR="00F56B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End w:id="1"/>
      <w:r w:rsidRPr="000527DD">
        <w:rPr>
          <w:rFonts w:ascii="Times New Roman" w:hAnsi="Times New Roman" w:cs="Times New Roman"/>
          <w:i w:val="0"/>
          <w:iCs w:val="0"/>
          <w:sz w:val="24"/>
          <w:szCs w:val="24"/>
        </w:rPr>
        <w:t>Dra. Alessandra Lie Murakami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527D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0527DD">
        <w:rPr>
          <w:rFonts w:ascii="Times New Roman" w:hAnsi="Times New Roman" w:cs="Times New Roman"/>
          <w:i w:val="0"/>
          <w:iCs w:val="0"/>
          <w:sz w:val="24"/>
          <w:szCs w:val="24"/>
        </w:rPr>
        <w:t>Coren-MS n. 376141-ENF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77777777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7803CD" w14:textId="76E5BC09" w:rsidR="00786C97" w:rsidRPr="00786C97" w:rsidRDefault="00E412DB" w:rsidP="00786C9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86C97">
        <w:rPr>
          <w:rFonts w:ascii="Times New Roman" w:hAnsi="Times New Roman" w:cs="Times New Roman"/>
          <w:i w:val="0"/>
          <w:sz w:val="24"/>
          <w:szCs w:val="24"/>
        </w:rPr>
        <w:t>29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86C97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726E3">
        <w:rPr>
          <w:rFonts w:ascii="Times New Roman" w:hAnsi="Times New Roman" w:cs="Times New Roman"/>
          <w:i w:val="0"/>
          <w:sz w:val="24"/>
          <w:szCs w:val="24"/>
        </w:rPr>
        <w:t>202</w:t>
      </w:r>
      <w:r w:rsidR="00786C97">
        <w:rPr>
          <w:rFonts w:ascii="Times New Roman" w:hAnsi="Times New Roman" w:cs="Times New Roman"/>
          <w:i w:val="0"/>
          <w:sz w:val="24"/>
          <w:szCs w:val="24"/>
        </w:rPr>
        <w:t>5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604C3" w14:textId="77777777" w:rsidR="00786C97" w:rsidRDefault="00786C9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7A4A6" w14:textId="77777777" w:rsidR="00786C97" w:rsidRPr="00786C97" w:rsidRDefault="001726E3" w:rsidP="00786C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C97" w:rsidRPr="00786C97">
        <w:rPr>
          <w:rFonts w:ascii="Times New Roman" w:hAnsi="Times New Roman" w:cs="Times New Roman"/>
          <w:iCs/>
          <w:sz w:val="24"/>
          <w:szCs w:val="24"/>
        </w:rPr>
        <w:t>Leandro Afonso Rabelo Dias                            Dra. Virna Liza Pereira Chaves Hildebrand</w:t>
      </w:r>
    </w:p>
    <w:p w14:paraId="6FA45569" w14:textId="77777777" w:rsidR="00786C97" w:rsidRPr="00786C97" w:rsidRDefault="00786C97" w:rsidP="00786C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C97">
        <w:rPr>
          <w:rFonts w:ascii="Times New Roman" w:hAnsi="Times New Roman" w:cs="Times New Roman"/>
          <w:iCs/>
          <w:sz w:val="24"/>
          <w:szCs w:val="24"/>
        </w:rPr>
        <w:t xml:space="preserve">              Presidente                                                                          Secretária</w:t>
      </w:r>
    </w:p>
    <w:p w14:paraId="0E6D8692" w14:textId="77777777" w:rsidR="00786C97" w:rsidRPr="00786C97" w:rsidRDefault="00786C97" w:rsidP="00786C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6C97">
        <w:rPr>
          <w:rFonts w:ascii="Times New Roman" w:hAnsi="Times New Roman" w:cs="Times New Roman"/>
          <w:iCs/>
          <w:sz w:val="24"/>
          <w:szCs w:val="24"/>
        </w:rPr>
        <w:t>Coren-MS n. 175263-ENF                                                 Coren-MS n. 96606-ENF</w:t>
      </w:r>
    </w:p>
    <w:p w14:paraId="46437C07" w14:textId="1AD05865" w:rsidR="00786C97" w:rsidRPr="001726E3" w:rsidRDefault="00786C97" w:rsidP="00786C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4FF247" w14:textId="04D2C44A" w:rsidR="00B72010" w:rsidRPr="001726E3" w:rsidRDefault="00B72010" w:rsidP="001726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72010" w:rsidRPr="001726E3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C102" w14:textId="77777777" w:rsidR="0036715F" w:rsidRPr="002A0482" w:rsidRDefault="0036715F" w:rsidP="0036715F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26B5626" w14:textId="77777777" w:rsidR="0036715F" w:rsidRPr="002A0482" w:rsidRDefault="0036715F" w:rsidP="003671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AD4C347" w14:textId="77777777" w:rsidR="0036715F" w:rsidRPr="002A0482" w:rsidRDefault="0036715F" w:rsidP="003671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7F87B7" wp14:editId="2086729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D2768C" w14:textId="77777777" w:rsidR="0036715F" w:rsidRDefault="0036715F" w:rsidP="003671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7F87B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D2768C" w14:textId="77777777" w:rsidR="0036715F" w:rsidRDefault="0036715F" w:rsidP="003671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6D53824F" w14:textId="1F933741" w:rsidR="008F5E2F" w:rsidRDefault="0036715F" w:rsidP="0036715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12585443">
    <w:abstractNumId w:val="3"/>
  </w:num>
  <w:num w:numId="2" w16cid:durableId="935558071">
    <w:abstractNumId w:val="4"/>
  </w:num>
  <w:num w:numId="3" w16cid:durableId="1964463218">
    <w:abstractNumId w:val="1"/>
  </w:num>
  <w:num w:numId="4" w16cid:durableId="1725063629">
    <w:abstractNumId w:val="7"/>
  </w:num>
  <w:num w:numId="5" w16cid:durableId="1993367070">
    <w:abstractNumId w:val="6"/>
  </w:num>
  <w:num w:numId="6" w16cid:durableId="1811090076">
    <w:abstractNumId w:val="8"/>
  </w:num>
  <w:num w:numId="7" w16cid:durableId="581988384">
    <w:abstractNumId w:val="0"/>
  </w:num>
  <w:num w:numId="8" w16cid:durableId="242683636">
    <w:abstractNumId w:val="2"/>
  </w:num>
  <w:num w:numId="9" w16cid:durableId="16754945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1C7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26E3"/>
    <w:rsid w:val="00173EE1"/>
    <w:rsid w:val="00176E75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6715F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474C5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6C97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2163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56B80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2025-10-10T01:45:00Z</cp:lastPrinted>
  <dcterms:created xsi:type="dcterms:W3CDTF">2025-05-29T15:00:00Z</dcterms:created>
  <dcterms:modified xsi:type="dcterms:W3CDTF">2025-10-10T01:45:00Z</dcterms:modified>
</cp:coreProperties>
</file>