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C3CD0">
        <w:rPr>
          <w:b/>
          <w:caps/>
          <w:sz w:val="24"/>
          <w:szCs w:val="24"/>
        </w:rPr>
        <w:t>285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C3CD0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DC3CD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CD0">
        <w:rPr>
          <w:rFonts w:ascii="Times New Roman" w:hAnsi="Times New Roman" w:cs="Times New Roman"/>
          <w:sz w:val="24"/>
          <w:szCs w:val="24"/>
        </w:rPr>
        <w:t>a Copa do Mundo de futebol, que estará sendo realizada até o dia 15 de julho de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F753C">
        <w:rPr>
          <w:rFonts w:ascii="Times New Roman" w:hAnsi="Times New Roman" w:cs="Times New Roman"/>
          <w:sz w:val="24"/>
          <w:szCs w:val="24"/>
        </w:rPr>
        <w:t>43</w:t>
      </w:r>
      <w:r w:rsidR="00DC3C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DC3CD0">
        <w:rPr>
          <w:rFonts w:ascii="Times New Roman" w:hAnsi="Times New Roman" w:cs="Times New Roman"/>
          <w:sz w:val="24"/>
          <w:szCs w:val="24"/>
        </w:rPr>
        <w:t>14</w:t>
      </w:r>
      <w:r w:rsidR="00E95995">
        <w:rPr>
          <w:rFonts w:ascii="Times New Roman" w:hAnsi="Times New Roman" w:cs="Times New Roman"/>
          <w:sz w:val="24"/>
          <w:szCs w:val="24"/>
        </w:rPr>
        <w:t xml:space="preserve"> e 1</w:t>
      </w:r>
      <w:r w:rsidR="00DC3C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C3CD0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Default="00D555BF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de jogos da seleção brasileira de futebol no período matutino, decretar ponto facultativo até às 12h00m</w:t>
      </w:r>
      <w:r w:rsidR="007345AE">
        <w:rPr>
          <w:rFonts w:ascii="Times New Roman" w:hAnsi="Times New Roman" w:cs="Times New Roman"/>
          <w:i w:val="0"/>
          <w:iCs w:val="0"/>
          <w:sz w:val="24"/>
          <w:szCs w:val="24"/>
        </w:rPr>
        <w:t>in00s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com o expediente iniciando às 12h00m</w:t>
      </w:r>
      <w:r w:rsidR="007345AE">
        <w:rPr>
          <w:rFonts w:ascii="Times New Roman" w:hAnsi="Times New Roman" w:cs="Times New Roman"/>
          <w:i w:val="0"/>
          <w:iCs w:val="0"/>
          <w:sz w:val="24"/>
          <w:szCs w:val="24"/>
        </w:rPr>
        <w:t>in01s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encerrando às 18h00m</w:t>
      </w:r>
      <w:r w:rsidR="007345AE">
        <w:rPr>
          <w:rFonts w:ascii="Times New Roman" w:hAnsi="Times New Roman" w:cs="Times New Roman"/>
          <w:i w:val="0"/>
          <w:iCs w:val="0"/>
          <w:sz w:val="24"/>
          <w:szCs w:val="24"/>
        </w:rPr>
        <w:t>in00s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todos os empregados públicos e estagiários da Sede e Subseção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555BF" w:rsidRPr="000A3F00" w:rsidRDefault="00D555BF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de jogos da seleção brasileira de futebol no período vespertino</w:t>
      </w:r>
      <w:r w:rsidR="007345AE">
        <w:rPr>
          <w:rFonts w:ascii="Times New Roman" w:hAnsi="Times New Roman" w:cs="Times New Roman"/>
          <w:i w:val="0"/>
          <w:iCs w:val="0"/>
          <w:sz w:val="24"/>
          <w:szCs w:val="24"/>
        </w:rPr>
        <w:t>, decretar expediente das 07h00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7345AE">
        <w:rPr>
          <w:rFonts w:ascii="Times New Roman" w:hAnsi="Times New Roman" w:cs="Times New Roman"/>
          <w:i w:val="0"/>
          <w:iCs w:val="0"/>
          <w:sz w:val="24"/>
          <w:szCs w:val="24"/>
        </w:rPr>
        <w:t>in00s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encerrando às 13h00m</w:t>
      </w:r>
      <w:r w:rsidR="007345AE">
        <w:rPr>
          <w:rFonts w:ascii="Times New Roman" w:hAnsi="Times New Roman" w:cs="Times New Roman"/>
          <w:i w:val="0"/>
          <w:iCs w:val="0"/>
          <w:sz w:val="24"/>
          <w:szCs w:val="24"/>
        </w:rPr>
        <w:t>in00s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com o ponto facultativo iniciando a partir das 1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3h0</w:t>
      </w:r>
      <w:r w:rsidR="007345A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7345AE">
        <w:rPr>
          <w:rFonts w:ascii="Times New Roman" w:hAnsi="Times New Roman" w:cs="Times New Roman"/>
          <w:i w:val="0"/>
          <w:iCs w:val="0"/>
          <w:sz w:val="24"/>
          <w:szCs w:val="24"/>
        </w:rPr>
        <w:t>in01s, para todos os empregados públicos e estagiários da Sede e Subseção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proofErr w:type="gramEnd"/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45EE2">
        <w:rPr>
          <w:rFonts w:ascii="Times New Roman" w:hAnsi="Times New Roman" w:cs="Times New Roman"/>
          <w:i w:val="0"/>
          <w:sz w:val="24"/>
          <w:szCs w:val="24"/>
        </w:rPr>
        <w:t>2</w:t>
      </w:r>
      <w:r w:rsidR="00DC3CD0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3CD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DC3CD0" w:rsidRDefault="002149A0" w:rsidP="002149A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C3C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3CD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C3C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3CD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C3CD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DC3CD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DC3CD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BF" w:rsidRDefault="00D555BF" w:rsidP="00001480">
      <w:pPr>
        <w:spacing w:after="0" w:line="240" w:lineRule="auto"/>
      </w:pPr>
      <w:r>
        <w:separator/>
      </w:r>
    </w:p>
  </w:endnote>
  <w:endnote w:type="continuationSeparator" w:id="0">
    <w:p w:rsidR="00D555BF" w:rsidRDefault="00D555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F" w:rsidRDefault="00D555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555BF" w:rsidRPr="00282966" w:rsidRDefault="00D555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555BF" w:rsidRPr="00282966" w:rsidRDefault="00D555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555BF" w:rsidRPr="00DB3D8B" w:rsidRDefault="00D555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555BF" w:rsidRPr="00E71A61" w:rsidRDefault="00D555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BF" w:rsidRDefault="00D555BF" w:rsidP="00001480">
      <w:pPr>
        <w:spacing w:after="0" w:line="240" w:lineRule="auto"/>
      </w:pPr>
      <w:r>
        <w:separator/>
      </w:r>
    </w:p>
  </w:footnote>
  <w:footnote w:type="continuationSeparator" w:id="0">
    <w:p w:rsidR="00D555BF" w:rsidRDefault="00D555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F" w:rsidRDefault="00D555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55BF" w:rsidRDefault="00D555BF" w:rsidP="002F663E">
    <w:pPr>
      <w:pStyle w:val="Cabealho"/>
    </w:pPr>
  </w:p>
  <w:p w:rsidR="00D555BF" w:rsidRDefault="00D555BF" w:rsidP="002F663E">
    <w:pPr>
      <w:pStyle w:val="Cabealho"/>
      <w:jc w:val="center"/>
    </w:pPr>
  </w:p>
  <w:p w:rsidR="00D555BF" w:rsidRDefault="00D555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555BF" w:rsidRDefault="00D555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C73"/>
    <w:rsid w:val="002D12F0"/>
    <w:rsid w:val="002D32A9"/>
    <w:rsid w:val="002F01CF"/>
    <w:rsid w:val="002F0368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345AE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55BF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3CD0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7BAE-3262-4E84-9A6F-A4EC8B68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2018-06-22T17:15:00Z</cp:lastPrinted>
  <dcterms:created xsi:type="dcterms:W3CDTF">2018-06-22T16:48:00Z</dcterms:created>
  <dcterms:modified xsi:type="dcterms:W3CDTF">2018-06-22T17:15:00Z</dcterms:modified>
</cp:coreProperties>
</file>