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35E7D740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EB7298">
        <w:rPr>
          <w:b/>
          <w:caps/>
          <w:sz w:val="24"/>
          <w:szCs w:val="24"/>
        </w:rPr>
        <w:t>287</w:t>
      </w:r>
      <w:r w:rsidRPr="00113914">
        <w:rPr>
          <w:b/>
          <w:caps/>
          <w:sz w:val="24"/>
          <w:szCs w:val="24"/>
        </w:rPr>
        <w:t xml:space="preserve"> de </w:t>
      </w:r>
      <w:r w:rsidR="00EB7298">
        <w:rPr>
          <w:b/>
          <w:caps/>
          <w:sz w:val="24"/>
          <w:szCs w:val="24"/>
        </w:rPr>
        <w:t>09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057F4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299D74E3" w14:textId="77777777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49C91AC7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4477A7">
        <w:rPr>
          <w:rFonts w:ascii="Times New Roman" w:hAnsi="Times New Roman" w:cs="Times New Roman"/>
          <w:sz w:val="24"/>
          <w:szCs w:val="24"/>
        </w:rPr>
        <w:t>220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2ACF88C4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conselheiro Dr.</w:t>
      </w:r>
      <w:r w:rsidR="004477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Afonso Rabelo Dias</w:t>
      </w:r>
      <w:r w:rsidR="004477A7" w:rsidRPr="009512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175263-ENF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220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>/2023, pa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 xml:space="preserve">ra apoio </w:t>
      </w:r>
      <w:r w:rsidR="00B538A2">
        <w:rPr>
          <w:rFonts w:ascii="Times New Roman" w:hAnsi="Times New Roman" w:cs="Times New Roman"/>
          <w:i w:val="0"/>
          <w:sz w:val="24"/>
          <w:szCs w:val="24"/>
        </w:rPr>
        <w:t xml:space="preserve">de custeio de passagens e diárias para participação 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>d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a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Andrezza Gabrielly dos Santos Soldera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 xml:space="preserve"> no evento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 xml:space="preserve">25° CBCENF 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>de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23 a 26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>de 2023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09A465B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09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16474D25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8674AF3" w14:textId="77777777" w:rsidR="00B421F6" w:rsidRDefault="00B421F6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DE2FBE9" w14:textId="77777777" w:rsidR="00057F40" w:rsidRDefault="00B421F6" w:rsidP="00057F4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38A2">
        <w:rPr>
          <w:rFonts w:ascii="Times New Roman" w:hAnsi="Times New Roman" w:cs="Times New Roman"/>
          <w:sz w:val="24"/>
          <w:szCs w:val="24"/>
        </w:rPr>
        <w:t xml:space="preserve">     </w:t>
      </w:r>
      <w:r w:rsidR="00057F40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37E71461" w14:textId="77777777" w:rsidR="00057F40" w:rsidRDefault="00057F40" w:rsidP="00057F4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19D44C67" w14:textId="0C2DF065" w:rsidR="00560950" w:rsidRPr="00057F40" w:rsidRDefault="00057F40" w:rsidP="00057F4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sectPr w:rsidR="00560950" w:rsidRPr="00057F4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0C4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2025-10-10T01:09:00Z</cp:lastPrinted>
  <dcterms:created xsi:type="dcterms:W3CDTF">2023-05-09T12:38:00Z</dcterms:created>
  <dcterms:modified xsi:type="dcterms:W3CDTF">2025-10-10T01:09:00Z</dcterms:modified>
</cp:coreProperties>
</file>