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6EC505C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B7BE8">
        <w:rPr>
          <w:b/>
          <w:caps/>
          <w:sz w:val="24"/>
          <w:szCs w:val="24"/>
        </w:rPr>
        <w:t>29</w:t>
      </w:r>
      <w:r w:rsidR="00B32833">
        <w:rPr>
          <w:b/>
          <w:caps/>
          <w:sz w:val="24"/>
          <w:szCs w:val="24"/>
        </w:rPr>
        <w:t>2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031B1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6031B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3DAED4E6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B7BE8">
        <w:rPr>
          <w:rFonts w:ascii="Times New Roman" w:hAnsi="Times New Roman" w:cs="Times New Roman"/>
          <w:sz w:val="24"/>
          <w:szCs w:val="24"/>
        </w:rPr>
        <w:t>a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9B7BE8">
        <w:rPr>
          <w:rFonts w:ascii="Times New Roman" w:hAnsi="Times New Roman" w:cs="Times New Roman"/>
          <w:sz w:val="24"/>
          <w:szCs w:val="24"/>
        </w:rPr>
        <w:t>Secretaria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47FA6E34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a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5017559"/>
      <w:r w:rsidR="006031B1">
        <w:rPr>
          <w:rFonts w:ascii="Times New Roman" w:hAnsi="Times New Roman" w:cs="Times New Roman"/>
          <w:sz w:val="24"/>
          <w:szCs w:val="24"/>
        </w:rPr>
        <w:t>realização da 12º semana de enfermagem e as realizações das palestras no evento</w:t>
      </w:r>
      <w:r w:rsidR="00B44FF5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6031B1">
        <w:rPr>
          <w:rFonts w:ascii="Times New Roman" w:hAnsi="Times New Roman" w:cs="Times New Roman"/>
          <w:sz w:val="24"/>
          <w:szCs w:val="24"/>
        </w:rPr>
        <w:t>no período de 13 a 16</w:t>
      </w:r>
      <w:r w:rsidR="00D10C57">
        <w:rPr>
          <w:rFonts w:ascii="Times New Roman" w:hAnsi="Times New Roman" w:cs="Times New Roman"/>
          <w:sz w:val="24"/>
          <w:szCs w:val="24"/>
        </w:rPr>
        <w:t xml:space="preserve"> de </w:t>
      </w:r>
      <w:r w:rsidR="00341546">
        <w:rPr>
          <w:rFonts w:ascii="Times New Roman" w:hAnsi="Times New Roman" w:cs="Times New Roman"/>
          <w:sz w:val="24"/>
          <w:szCs w:val="24"/>
        </w:rPr>
        <w:t xml:space="preserve">maio </w:t>
      </w:r>
      <w:r w:rsidR="00E6074D">
        <w:rPr>
          <w:rFonts w:ascii="Times New Roman" w:hAnsi="Times New Roman" w:cs="Times New Roman"/>
          <w:sz w:val="24"/>
          <w:szCs w:val="24"/>
        </w:rPr>
        <w:t xml:space="preserve">de 2024, </w:t>
      </w:r>
      <w:bookmarkStart w:id="1" w:name="_Hlk166230959"/>
      <w:r w:rsidR="006031B1">
        <w:rPr>
          <w:rFonts w:ascii="Times New Roman" w:hAnsi="Times New Roman" w:cs="Times New Roman"/>
          <w:sz w:val="24"/>
          <w:szCs w:val="24"/>
        </w:rPr>
        <w:t>no Campus da Universidade Federal de Mato Grosso do Sul/UFMS,</w:t>
      </w:r>
      <w:r w:rsidR="003B4808">
        <w:rPr>
          <w:rFonts w:ascii="Times New Roman" w:hAnsi="Times New Roman" w:cs="Times New Roman"/>
          <w:sz w:val="24"/>
          <w:szCs w:val="24"/>
        </w:rPr>
        <w:t xml:space="preserve"> no município de </w:t>
      </w:r>
      <w:r w:rsidR="00341546">
        <w:rPr>
          <w:rFonts w:ascii="Times New Roman" w:hAnsi="Times New Roman" w:cs="Times New Roman"/>
          <w:sz w:val="24"/>
          <w:szCs w:val="24"/>
        </w:rPr>
        <w:t>Campo Grande</w:t>
      </w:r>
      <w:r w:rsidR="003B4808">
        <w:rPr>
          <w:rFonts w:ascii="Times New Roman" w:hAnsi="Times New Roman" w:cs="Times New Roman"/>
          <w:sz w:val="24"/>
          <w:szCs w:val="24"/>
        </w:rPr>
        <w:t>/MS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6C20AE95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875" w:rsidRPr="00341546">
        <w:rPr>
          <w:rFonts w:ascii="Times New Roman" w:hAnsi="Times New Roman" w:cs="Times New Roman"/>
          <w:i w:val="0"/>
          <w:sz w:val="24"/>
          <w:szCs w:val="24"/>
        </w:rPr>
        <w:t>Dr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r w:rsidR="00DF5875" w:rsidRPr="00341546">
        <w:rPr>
          <w:rFonts w:ascii="Times New Roman" w:hAnsi="Times New Roman" w:cs="Times New Roman"/>
          <w:i w:val="0"/>
          <w:sz w:val="24"/>
          <w:szCs w:val="24"/>
        </w:rPr>
        <w:t>Vanessa Pinto Oleques Pradebon, Coren-MS n. 63017-ENF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par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 xml:space="preserve">a realizar a </w:t>
      </w:r>
      <w:r w:rsidR="00100251" w:rsidRPr="00100251">
        <w:rPr>
          <w:rFonts w:ascii="Times New Roman" w:hAnsi="Times New Roman" w:cs="Times New Roman"/>
          <w:i w:val="0"/>
          <w:sz w:val="24"/>
          <w:szCs w:val="24"/>
        </w:rPr>
        <w:t>Palestra/Treinamento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875">
        <w:rPr>
          <w:rFonts w:ascii="Times New Roman" w:hAnsi="Times New Roman" w:cs="Times New Roman"/>
          <w:i w:val="0"/>
          <w:iCs w:val="0"/>
          <w:sz w:val="24"/>
          <w:szCs w:val="24"/>
        </w:rPr>
        <w:t>Atualização sobre Dimensionamento</w:t>
      </w:r>
      <w:r w:rsidR="006031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a ser realizada no dia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13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 xml:space="preserve"> e participar da Mesa Redonda</w:t>
      </w:r>
      <w:r w:rsidR="00373C8D">
        <w:rPr>
          <w:rFonts w:ascii="Times New Roman" w:hAnsi="Times New Roman" w:cs="Times New Roman"/>
          <w:i w:val="0"/>
          <w:sz w:val="24"/>
          <w:szCs w:val="24"/>
        </w:rPr>
        <w:t xml:space="preserve"> de Avanços no uso de tecnologias como ferramentas de ensino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>,</w:t>
      </w:r>
      <w:r w:rsidR="00DF5875" w:rsidRPr="00D10C57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>15</w:t>
      </w:r>
      <w:r w:rsidR="00DF5875" w:rsidRPr="00D10C5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DF5875" w:rsidRPr="00D10C57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031B1" w:rsidRPr="006031B1">
        <w:rPr>
          <w:rFonts w:ascii="Times New Roman" w:hAnsi="Times New Roman" w:cs="Times New Roman"/>
          <w:i w:val="0"/>
          <w:sz w:val="24"/>
          <w:szCs w:val="24"/>
        </w:rPr>
        <w:t>no Campus da Universidade Federal de Mato Grosso do Sul/UFMS, no município de Campo Grande/MS,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940600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6F2E48" w14:textId="05DCA5B1" w:rsidR="009B7BE8" w:rsidRPr="00AD58A0" w:rsidRDefault="009B7BE8" w:rsidP="0065092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Dr</w:t>
      </w:r>
      <w:r w:rsidR="0065092B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B4F7606" w14:textId="7CCD3317" w:rsidR="009B7BE8" w:rsidRPr="00AD58A0" w:rsidRDefault="009B7BE8" w:rsidP="0065092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26F6D05" w14:textId="6980F80E" w:rsidR="009B7BE8" w:rsidRPr="00CE5D30" w:rsidRDefault="009B7BE8" w:rsidP="0065092B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65092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77C3E"/>
    <w:rsid w:val="0028083D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3C8D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31B1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092B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2E26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2B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B7BE8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2833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2641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BBD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2001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5875"/>
    <w:rsid w:val="00DF7A33"/>
    <w:rsid w:val="00E02953"/>
    <w:rsid w:val="00E061DE"/>
    <w:rsid w:val="00E21889"/>
    <w:rsid w:val="00E22DE0"/>
    <w:rsid w:val="00E25A26"/>
    <w:rsid w:val="00E3042A"/>
    <w:rsid w:val="00E3285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8B5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2025-10-10T01:29:00Z</cp:lastPrinted>
  <dcterms:created xsi:type="dcterms:W3CDTF">2024-05-10T15:09:00Z</dcterms:created>
  <dcterms:modified xsi:type="dcterms:W3CDTF">2025-10-10T01:29:00Z</dcterms:modified>
</cp:coreProperties>
</file>