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04ABF6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722E07">
        <w:rPr>
          <w:b/>
          <w:caps/>
          <w:sz w:val="24"/>
          <w:szCs w:val="24"/>
        </w:rPr>
        <w:t>95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2E07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A7A7AFF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C2952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C295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945CF06" w14:textId="3455EA22" w:rsidR="00722E07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722E07">
        <w:rPr>
          <w:rFonts w:ascii="Times New Roman" w:hAnsi="Times New Roman" w:cs="Times New Roman"/>
          <w:sz w:val="24"/>
          <w:szCs w:val="24"/>
        </w:rPr>
        <w:t>a realização da 11ª Semana de Enfermagem Sul Mato Grossense – 11ª SEMS, a ser realizada no dia 17 de maio de 2023, na subseção do Coren em Três Lagoas/MS</w:t>
      </w:r>
      <w:r w:rsidR="005258E2">
        <w:rPr>
          <w:rFonts w:ascii="Times New Roman" w:hAnsi="Times New Roman" w:cs="Times New Roman"/>
          <w:sz w:val="24"/>
          <w:szCs w:val="24"/>
        </w:rPr>
        <w:t xml:space="preserve">, </w:t>
      </w:r>
      <w:r w:rsidR="005258E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95C260" w14:textId="5CFBB069" w:rsidR="007A7321" w:rsidRPr="00554141" w:rsidRDefault="00E0166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722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35059911"/>
      <w:r w:rsidR="00722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0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Dr. Flávio Tondati Ferreira</w:t>
      </w:r>
      <w:r w:rsidR="00765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Geral Dr. Celso Siqueira Filho,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C6DDE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CA0E13">
        <w:rPr>
          <w:rFonts w:ascii="Times New Roman" w:hAnsi="Times New Roman" w:cs="Times New Roman"/>
          <w:i w:val="0"/>
          <w:iCs w:val="0"/>
          <w:sz w:val="24"/>
          <w:szCs w:val="24"/>
        </w:rPr>
        <w:t>participarem da programação da 11ª Semana de Enfermagem Sul Mato Grossense, a ser realizada no dia 17 de maio de 2023, na subseção do Coren, em</w:t>
      </w:r>
      <w:bookmarkEnd w:id="1"/>
      <w:r w:rsidR="00CA0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Três Lagoas/MS.</w:t>
      </w:r>
    </w:p>
    <w:p w14:paraId="29975C0B" w14:textId="5FCF68D2" w:rsidR="00554141" w:rsidRPr="00CA0E13" w:rsidRDefault="0055414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Procurador Geral Dr. Celso Siqueira Filho, para participar de mesa redonda sobre “Responsabilidade ética e legal da Enfermagem, na 11ª Semana de Enfermagem Sul Mato Grossense, no dia 17 de maio de 2023, no Auditório da subseção do Coren, em Três Lagoas/MS. </w:t>
      </w:r>
    </w:p>
    <w:p w14:paraId="4B17EBC6" w14:textId="47105488" w:rsidR="00F91DF8" w:rsidRPr="007A7321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5F8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BC5F8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Flávio Tondati Ferreira</w:t>
      </w:r>
      <w:r w:rsidR="00765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Geral Dr. Celso Siqueira Filho,</w:t>
      </w:r>
      <w:r w:rsidR="00BC5F8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E72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C59DA4" w14:textId="507E0A42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530109">
        <w:rPr>
          <w:rFonts w:ascii="Times New Roman" w:hAnsi="Times New Roman" w:cs="Times New Roman"/>
          <w:i w:val="0"/>
          <w:sz w:val="24"/>
          <w:szCs w:val="24"/>
        </w:rPr>
        <w:t>Despesa Administrativa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604CDF0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E723E">
        <w:rPr>
          <w:rFonts w:ascii="Times New Roman" w:hAnsi="Times New Roman" w:cs="Times New Roman"/>
          <w:sz w:val="24"/>
          <w:szCs w:val="24"/>
        </w:rPr>
        <w:t>15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F57FC" w14:textId="77777777" w:rsidR="00F233C3" w:rsidRPr="00483B7A" w:rsidRDefault="00F233C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3795E776" w:rsidR="00FA3E14" w:rsidRPr="005071C6" w:rsidRDefault="00F233C3" w:rsidP="00F233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 </w:t>
      </w:r>
      <w:r w:rsidR="00FA3E14">
        <w:rPr>
          <w:rFonts w:ascii="Times New Roman" w:hAnsi="Times New Roman" w:cs="Times New Roman"/>
          <w:sz w:val="24"/>
          <w:szCs w:val="24"/>
        </w:rPr>
        <w:t>D</w:t>
      </w:r>
      <w:r w:rsidR="00FA3E14" w:rsidRPr="004A1E6D">
        <w:rPr>
          <w:rFonts w:ascii="Times New Roman" w:hAnsi="Times New Roman" w:cs="Times New Roman"/>
          <w:sz w:val="24"/>
          <w:szCs w:val="24"/>
        </w:rPr>
        <w:t>r.</w:t>
      </w:r>
      <w:r w:rsidR="00FA3E14">
        <w:rPr>
          <w:rFonts w:ascii="Times New Roman" w:hAnsi="Times New Roman" w:cs="Times New Roman"/>
          <w:sz w:val="24"/>
          <w:szCs w:val="24"/>
        </w:rPr>
        <w:t xml:space="preserve"> Rodrigo Alexandre Teixeira</w:t>
      </w:r>
    </w:p>
    <w:p w14:paraId="0E08FF24" w14:textId="0C35DDEF" w:rsidR="00FA3E14" w:rsidRPr="00504BD1" w:rsidRDefault="00F233C3" w:rsidP="00F233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FA3E14"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4E7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A30CA05" w14:textId="77634D35" w:rsidR="00FA3E14" w:rsidRPr="00E8654B" w:rsidRDefault="00FA3E14" w:rsidP="00F233C3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233C3">
        <w:rPr>
          <w:rFonts w:ascii="Times New Roman" w:hAnsi="Times New Roman" w:cs="Times New Roman"/>
          <w:sz w:val="24"/>
          <w:szCs w:val="24"/>
        </w:rPr>
        <w:t>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3C3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4E723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2ED0E3BE" w14:textId="38EBEF23" w:rsidR="00554141" w:rsidRPr="00554141" w:rsidRDefault="00554141" w:rsidP="0055414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BDAAFF" w14:textId="77777777" w:rsidR="00554141" w:rsidRPr="00554141" w:rsidRDefault="00554141" w:rsidP="0055414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54141" w:rsidRPr="0055414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177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E723E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141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290"/>
    <w:rsid w:val="00772D03"/>
    <w:rsid w:val="00780F47"/>
    <w:rsid w:val="00781B0A"/>
    <w:rsid w:val="00783569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33C3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2025-10-10T01:09:00Z</cp:lastPrinted>
  <dcterms:created xsi:type="dcterms:W3CDTF">2023-05-15T21:13:00Z</dcterms:created>
  <dcterms:modified xsi:type="dcterms:W3CDTF">2025-10-10T01:09:00Z</dcterms:modified>
</cp:coreProperties>
</file>