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69904AA8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1318D">
        <w:rPr>
          <w:b/>
          <w:caps/>
          <w:sz w:val="24"/>
          <w:szCs w:val="24"/>
        </w:rPr>
        <w:t xml:space="preserve"> </w:t>
      </w:r>
      <w:r w:rsidR="00162BAF">
        <w:rPr>
          <w:b/>
          <w:caps/>
          <w:sz w:val="24"/>
          <w:szCs w:val="24"/>
        </w:rPr>
        <w:t>296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162BAF">
        <w:rPr>
          <w:b/>
          <w:caps/>
          <w:sz w:val="24"/>
          <w:szCs w:val="24"/>
        </w:rPr>
        <w:t>10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162BAF">
        <w:rPr>
          <w:b/>
          <w:caps/>
          <w:sz w:val="24"/>
          <w:szCs w:val="24"/>
        </w:rPr>
        <w:t>m</w:t>
      </w:r>
      <w:r w:rsidR="009E424D">
        <w:rPr>
          <w:b/>
          <w:caps/>
          <w:sz w:val="24"/>
          <w:szCs w:val="24"/>
        </w:rPr>
        <w:t>ai</w:t>
      </w:r>
      <w:r w:rsidR="00162BAF">
        <w:rPr>
          <w:b/>
          <w:caps/>
          <w:sz w:val="24"/>
          <w:szCs w:val="24"/>
        </w:rPr>
        <w:t>o</w:t>
      </w:r>
      <w:r w:rsidR="005A1EDC">
        <w:rPr>
          <w:b/>
          <w:caps/>
          <w:sz w:val="24"/>
          <w:szCs w:val="24"/>
        </w:rPr>
        <w:t xml:space="preserve"> de </w:t>
      </w:r>
      <w:r w:rsidR="009E424D">
        <w:rPr>
          <w:b/>
          <w:caps/>
          <w:sz w:val="24"/>
          <w:szCs w:val="24"/>
        </w:rPr>
        <w:t>2024</w:t>
      </w:r>
    </w:p>
    <w:p w14:paraId="513DD756" w14:textId="4C7AE32C" w:rsidR="00CF289C" w:rsidRDefault="00B51343" w:rsidP="00CF289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</w:t>
      </w:r>
      <w:r w:rsidR="009302C2" w:rsidRPr="00C51793">
        <w:rPr>
          <w:rFonts w:ascii="Times New Roman" w:hAnsi="Times New Roman" w:cs="Times New Roman"/>
          <w:sz w:val="24"/>
          <w:szCs w:val="24"/>
        </w:rPr>
        <w:t xml:space="preserve">conjunto com </w:t>
      </w:r>
      <w:r w:rsidR="00163F15">
        <w:rPr>
          <w:rFonts w:ascii="Times New Roman" w:hAnsi="Times New Roman" w:cs="Times New Roman"/>
          <w:sz w:val="24"/>
          <w:szCs w:val="24"/>
        </w:rPr>
        <w:t>a</w:t>
      </w:r>
      <w:r w:rsidR="009302C2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63F15">
        <w:rPr>
          <w:rFonts w:ascii="Times New Roman" w:hAnsi="Times New Roman" w:cs="Times New Roman"/>
          <w:sz w:val="24"/>
          <w:szCs w:val="24"/>
        </w:rPr>
        <w:t>Secretaria</w:t>
      </w:r>
      <w:r w:rsidR="009302C2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C3733CF" w14:textId="5B121723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2BAF">
        <w:rPr>
          <w:rFonts w:ascii="Times New Roman" w:hAnsi="Times New Roman" w:cs="Times New Roman"/>
          <w:sz w:val="24"/>
          <w:szCs w:val="24"/>
        </w:rPr>
        <w:t>C</w:t>
      </w:r>
      <w:r w:rsidR="00163F15">
        <w:rPr>
          <w:rFonts w:ascii="Times New Roman" w:hAnsi="Times New Roman" w:cs="Times New Roman"/>
          <w:sz w:val="24"/>
          <w:szCs w:val="24"/>
        </w:rPr>
        <w:t>onvi</w:t>
      </w:r>
      <w:r w:rsidR="00162BAF">
        <w:rPr>
          <w:rFonts w:ascii="Times New Roman" w:hAnsi="Times New Roman" w:cs="Times New Roman"/>
          <w:sz w:val="24"/>
          <w:szCs w:val="24"/>
        </w:rPr>
        <w:t>te</w:t>
      </w:r>
      <w:r w:rsidR="00163F15">
        <w:rPr>
          <w:rFonts w:ascii="Times New Roman" w:hAnsi="Times New Roman" w:cs="Times New Roman"/>
          <w:sz w:val="24"/>
          <w:szCs w:val="24"/>
        </w:rPr>
        <w:t xml:space="preserve"> para a</w:t>
      </w:r>
      <w:r w:rsidR="009E424D">
        <w:rPr>
          <w:rFonts w:ascii="Times New Roman" w:hAnsi="Times New Roman" w:cs="Times New Roman"/>
          <w:sz w:val="24"/>
          <w:szCs w:val="24"/>
        </w:rPr>
        <w:t xml:space="preserve"> </w:t>
      </w:r>
      <w:r w:rsidR="00162BAF">
        <w:rPr>
          <w:rFonts w:ascii="Times New Roman" w:hAnsi="Times New Roman" w:cs="Times New Roman"/>
          <w:sz w:val="24"/>
          <w:szCs w:val="24"/>
        </w:rPr>
        <w:t>S</w:t>
      </w:r>
      <w:r w:rsidR="00163F15">
        <w:rPr>
          <w:rFonts w:ascii="Times New Roman" w:hAnsi="Times New Roman" w:cs="Times New Roman"/>
          <w:sz w:val="24"/>
          <w:szCs w:val="24"/>
        </w:rPr>
        <w:t xml:space="preserve">emana de Enfermagem </w:t>
      </w:r>
      <w:r w:rsidR="00162BAF">
        <w:rPr>
          <w:rFonts w:ascii="Times New Roman" w:hAnsi="Times New Roman" w:cs="Times New Roman"/>
          <w:sz w:val="24"/>
          <w:szCs w:val="24"/>
        </w:rPr>
        <w:t xml:space="preserve">com o Tema </w:t>
      </w:r>
      <w:r w:rsidR="002D01AB">
        <w:rPr>
          <w:rFonts w:ascii="Times New Roman" w:hAnsi="Times New Roman" w:cs="Times New Roman"/>
          <w:sz w:val="24"/>
          <w:szCs w:val="24"/>
        </w:rPr>
        <w:t>“Saúde</w:t>
      </w:r>
      <w:r w:rsidR="00162BAF">
        <w:rPr>
          <w:rFonts w:ascii="Times New Roman" w:hAnsi="Times New Roman" w:cs="Times New Roman"/>
          <w:sz w:val="24"/>
          <w:szCs w:val="24"/>
        </w:rPr>
        <w:t xml:space="preserve"> Mental e Empreendedorismos: Como os Enfermeiros podem se tornar Lideres Eficazes e Influencia a tomada de decisão </w:t>
      </w:r>
      <w:r w:rsidR="002D01AB">
        <w:rPr>
          <w:rFonts w:ascii="Times New Roman" w:hAnsi="Times New Roman" w:cs="Times New Roman"/>
          <w:sz w:val="24"/>
          <w:szCs w:val="24"/>
        </w:rPr>
        <w:t>no setor da Saúde” a ser realizada às 19:20h, nos dias 13, 14 e 15 de maio de 2024, n</w:t>
      </w:r>
      <w:r w:rsidR="00163F15">
        <w:rPr>
          <w:rFonts w:ascii="Times New Roman" w:hAnsi="Times New Roman" w:cs="Times New Roman"/>
          <w:sz w:val="24"/>
          <w:szCs w:val="24"/>
        </w:rPr>
        <w:t xml:space="preserve">a </w:t>
      </w:r>
      <w:r w:rsidR="002D01AB">
        <w:rPr>
          <w:rFonts w:ascii="Times New Roman" w:hAnsi="Times New Roman" w:cs="Times New Roman"/>
          <w:sz w:val="24"/>
          <w:szCs w:val="24"/>
        </w:rPr>
        <w:t xml:space="preserve">Faculdade </w:t>
      </w:r>
      <w:r w:rsidR="00162BAF">
        <w:rPr>
          <w:rFonts w:ascii="Times New Roman" w:hAnsi="Times New Roman" w:cs="Times New Roman"/>
          <w:sz w:val="24"/>
          <w:szCs w:val="24"/>
        </w:rPr>
        <w:t>Anhanguera de Dourados/MS</w:t>
      </w:r>
      <w:r w:rsidR="002D01AB">
        <w:rPr>
          <w:rFonts w:ascii="Times New Roman" w:hAnsi="Times New Roman" w:cs="Times New Roman"/>
          <w:sz w:val="24"/>
          <w:szCs w:val="24"/>
        </w:rPr>
        <w:t xml:space="preserve">, </w:t>
      </w:r>
      <w:r w:rsidR="00E51993">
        <w:rPr>
          <w:rFonts w:ascii="Times New Roman" w:hAnsi="Times New Roman" w:cs="Times New Roman"/>
          <w:sz w:val="24"/>
          <w:szCs w:val="24"/>
        </w:rPr>
        <w:t>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6E2D9FAC" w14:textId="4E4293BF" w:rsidR="00365594" w:rsidRDefault="00A608A8" w:rsidP="00574B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65594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2D01AB">
        <w:rPr>
          <w:rFonts w:ascii="Times New Roman" w:hAnsi="Times New Roman" w:cs="Times New Roman"/>
          <w:i w:val="0"/>
          <w:sz w:val="24"/>
          <w:szCs w:val="24"/>
        </w:rPr>
        <w:t>a</w:t>
      </w:r>
      <w:r w:rsidR="00E51993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90617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2D01A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63F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F289C" w:rsidRPr="006834F8">
        <w:rPr>
          <w:rFonts w:ascii="Times New Roman" w:hAnsi="Times New Roman" w:cs="Times New Roman"/>
          <w:i w:val="0"/>
          <w:sz w:val="24"/>
          <w:szCs w:val="24"/>
        </w:rPr>
        <w:t>Dr</w:t>
      </w:r>
      <w:r w:rsidR="002D01AB">
        <w:rPr>
          <w:rFonts w:ascii="Times New Roman" w:hAnsi="Times New Roman" w:cs="Times New Roman"/>
          <w:i w:val="0"/>
          <w:sz w:val="24"/>
          <w:szCs w:val="24"/>
        </w:rPr>
        <w:t>a</w:t>
      </w:r>
      <w:r w:rsidR="00CF289C" w:rsidRPr="006834F8">
        <w:rPr>
          <w:rFonts w:ascii="Times New Roman" w:hAnsi="Times New Roman" w:cs="Times New Roman"/>
          <w:i w:val="0"/>
          <w:sz w:val="24"/>
          <w:szCs w:val="24"/>
        </w:rPr>
        <w:t>.</w:t>
      </w:r>
      <w:r w:rsidR="002D01AB" w:rsidRPr="002D01AB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2D01AB" w:rsidRPr="002E311E">
        <w:rPr>
          <w:rFonts w:ascii="Times New Roman" w:hAnsi="Times New Roman" w:cs="Times New Roman"/>
          <w:i w:val="0"/>
          <w:sz w:val="22"/>
          <w:szCs w:val="22"/>
        </w:rPr>
        <w:t>Karine</w:t>
      </w:r>
      <w:r w:rsidR="002D01AB">
        <w:rPr>
          <w:rFonts w:ascii="Times New Roman" w:hAnsi="Times New Roman" w:cs="Times New Roman"/>
          <w:i w:val="0"/>
          <w:sz w:val="24"/>
          <w:szCs w:val="24"/>
        </w:rPr>
        <w:t xml:space="preserve"> Gomes Jarcem, Coren-MS n. 357783-ENF</w:t>
      </w:r>
      <w:r w:rsidR="0091318D" w:rsidRPr="00365594">
        <w:rPr>
          <w:rFonts w:ascii="Times New Roman" w:hAnsi="Times New Roman" w:cs="Times New Roman"/>
          <w:i w:val="0"/>
          <w:sz w:val="24"/>
          <w:szCs w:val="24"/>
        </w:rPr>
        <w:t>,</w:t>
      </w:r>
      <w:r w:rsidR="00634E46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475D" w:rsidRPr="00365594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34E46" w:rsidRPr="00365594">
        <w:rPr>
          <w:rFonts w:ascii="Times New Roman" w:hAnsi="Times New Roman" w:cs="Times New Roman"/>
          <w:i w:val="0"/>
          <w:sz w:val="24"/>
          <w:szCs w:val="24"/>
        </w:rPr>
        <w:t>representar o Coren-MS,</w:t>
      </w:r>
      <w:r w:rsidR="0091318D" w:rsidRPr="0036559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74AC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CF28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Abertura da </w:t>
      </w:r>
      <w:r w:rsidR="002D01A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F289C" w:rsidRPr="00CF28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emana de Enfermagem da </w:t>
      </w:r>
      <w:r w:rsidR="002D01A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Anhanguera Dourados, a ser realizada às </w:t>
      </w:r>
      <w:r w:rsidR="00BA24A6">
        <w:rPr>
          <w:rFonts w:ascii="Times New Roman" w:hAnsi="Times New Roman" w:cs="Times New Roman"/>
          <w:i w:val="0"/>
          <w:iCs w:val="0"/>
          <w:sz w:val="24"/>
          <w:szCs w:val="24"/>
        </w:rPr>
        <w:t>07:20h,</w:t>
      </w:r>
      <w:r w:rsidR="00B876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13 de maio de 2024,</w:t>
      </w:r>
      <w:r w:rsidR="00BA24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Auditório da Faculdade Anhanguera, </w:t>
      </w:r>
      <w:r w:rsidR="00CF289C" w:rsidRPr="00CF289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BA24A6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CF289C" w:rsidRPr="00CF28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Dourados/MS.</w:t>
      </w:r>
    </w:p>
    <w:p w14:paraId="5E30EC2E" w14:textId="4785D314" w:rsidR="00267080" w:rsidRPr="00CF289C" w:rsidRDefault="00BA24A6" w:rsidP="00574B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E51993" w:rsidRPr="0036559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90617">
        <w:rPr>
          <w:rFonts w:ascii="Times New Roman" w:hAnsi="Times New Roman" w:cs="Times New Roman"/>
          <w:i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E51993" w:rsidRPr="0036559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F289C" w:rsidRPr="006834F8">
        <w:rPr>
          <w:rFonts w:ascii="Times New Roman" w:hAnsi="Times New Roman" w:cs="Times New Roman"/>
          <w:i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F289C" w:rsidRPr="006834F8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sz w:val="24"/>
          <w:szCs w:val="24"/>
        </w:rPr>
        <w:t>Karine Gomes Jarcem</w:t>
      </w:r>
      <w:r w:rsidR="00634E46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8059B" w:rsidRPr="00365594">
        <w:rPr>
          <w:rFonts w:ascii="Times New Roman" w:hAnsi="Times New Roman" w:cs="Times New Roman"/>
          <w:i w:val="0"/>
          <w:sz w:val="24"/>
          <w:szCs w:val="24"/>
        </w:rPr>
        <w:t>fará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15E184AB" w14:textId="3DE33F08" w:rsidR="00655D8E" w:rsidRPr="00CF289C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D3968B8" w14:textId="359231D3" w:rsidR="00CF289C" w:rsidRPr="00CF289C" w:rsidRDefault="00DC0A5B" w:rsidP="00CF289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F289C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02C2D5D1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A24A6">
        <w:rPr>
          <w:rFonts w:ascii="Times New Roman" w:hAnsi="Times New Roman" w:cs="Times New Roman"/>
          <w:i w:val="0"/>
          <w:sz w:val="24"/>
          <w:szCs w:val="24"/>
        </w:rPr>
        <w:t>10 de maio</w:t>
      </w:r>
      <w:r w:rsidR="009E424D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6DB29E" w14:textId="77777777" w:rsidR="00E154F9" w:rsidRPr="00CF289C" w:rsidRDefault="00E154F9" w:rsidP="00CF289C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6FD1633" w14:textId="77777777" w:rsidR="009E424D" w:rsidRPr="00AD58A0" w:rsidRDefault="009E424D" w:rsidP="009E42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6649A1AE" w14:textId="77777777" w:rsidR="009E424D" w:rsidRPr="00AD58A0" w:rsidRDefault="009E424D" w:rsidP="009E42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34412760" w14:textId="176A46E5" w:rsidR="000F0AB1" w:rsidRDefault="009E424D" w:rsidP="00E154F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0F0AB1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BD6368D" w14:textId="2DFA30DC" w:rsidR="00E51993" w:rsidRDefault="00E51993" w:rsidP="0060074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  <w:r w:rsidRPr="002A0482">
      <w:rPr>
        <w:sz w:val="20"/>
        <w:szCs w:val="20"/>
      </w:rPr>
      <w:t xml:space="preserve">    </w:t>
    </w:r>
  </w:p>
  <w:p w14:paraId="3A70D2A9" w14:textId="14430647" w:rsidR="00DA3688" w:rsidRPr="00E51993" w:rsidRDefault="00DA3688" w:rsidP="00E519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1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059C"/>
    <w:rsid w:val="00044380"/>
    <w:rsid w:val="00053E9F"/>
    <w:rsid w:val="00054628"/>
    <w:rsid w:val="00057908"/>
    <w:rsid w:val="00074CEA"/>
    <w:rsid w:val="000762E7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0AB1"/>
    <w:rsid w:val="000F1136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62BAF"/>
    <w:rsid w:val="00163F15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4EB7"/>
    <w:rsid w:val="002753E0"/>
    <w:rsid w:val="00276B1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01AB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65594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3F0E19"/>
    <w:rsid w:val="00401350"/>
    <w:rsid w:val="00402D53"/>
    <w:rsid w:val="00410A1D"/>
    <w:rsid w:val="0041357E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34255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3C1B"/>
    <w:rsid w:val="005B47C9"/>
    <w:rsid w:val="005B5545"/>
    <w:rsid w:val="005B5CA2"/>
    <w:rsid w:val="005B6883"/>
    <w:rsid w:val="005F006A"/>
    <w:rsid w:val="005F215C"/>
    <w:rsid w:val="005F5D82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617"/>
    <w:rsid w:val="00690B4D"/>
    <w:rsid w:val="0069287D"/>
    <w:rsid w:val="006A531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76934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5860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3B30"/>
    <w:rsid w:val="008F681C"/>
    <w:rsid w:val="0090058B"/>
    <w:rsid w:val="009007B2"/>
    <w:rsid w:val="00904A61"/>
    <w:rsid w:val="00907D87"/>
    <w:rsid w:val="009105D1"/>
    <w:rsid w:val="0091318D"/>
    <w:rsid w:val="00921312"/>
    <w:rsid w:val="00923C95"/>
    <w:rsid w:val="009302C2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0E6"/>
    <w:rsid w:val="009C34A1"/>
    <w:rsid w:val="009C3811"/>
    <w:rsid w:val="009D4781"/>
    <w:rsid w:val="009D4BEF"/>
    <w:rsid w:val="009E424D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E6FCA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1343"/>
    <w:rsid w:val="00B573C5"/>
    <w:rsid w:val="00B60808"/>
    <w:rsid w:val="00B66F7B"/>
    <w:rsid w:val="00B67937"/>
    <w:rsid w:val="00B67955"/>
    <w:rsid w:val="00B7073B"/>
    <w:rsid w:val="00B76D79"/>
    <w:rsid w:val="00B8059B"/>
    <w:rsid w:val="00B8761D"/>
    <w:rsid w:val="00B952EF"/>
    <w:rsid w:val="00B96C21"/>
    <w:rsid w:val="00BA24A6"/>
    <w:rsid w:val="00BA2B38"/>
    <w:rsid w:val="00BB083A"/>
    <w:rsid w:val="00BB3B12"/>
    <w:rsid w:val="00BB4D0A"/>
    <w:rsid w:val="00BB54A4"/>
    <w:rsid w:val="00BB7E22"/>
    <w:rsid w:val="00BC5796"/>
    <w:rsid w:val="00BC60B3"/>
    <w:rsid w:val="00BD1F14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289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B74AC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54F9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1009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2025-10-10T01:29:00Z</cp:lastPrinted>
  <dcterms:created xsi:type="dcterms:W3CDTF">2024-05-11T14:18:00Z</dcterms:created>
  <dcterms:modified xsi:type="dcterms:W3CDTF">2025-10-10T01:29:00Z</dcterms:modified>
</cp:coreProperties>
</file>