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000B8">
        <w:rPr>
          <w:b/>
          <w:caps/>
          <w:sz w:val="24"/>
          <w:szCs w:val="24"/>
        </w:rPr>
        <w:t>2</w:t>
      </w:r>
      <w:r w:rsidR="004E162B">
        <w:rPr>
          <w:b/>
          <w:caps/>
          <w:sz w:val="24"/>
          <w:szCs w:val="24"/>
        </w:rPr>
        <w:t>9</w:t>
      </w:r>
      <w:r w:rsidR="000F15AC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00B8">
        <w:rPr>
          <w:b/>
          <w:caps/>
          <w:sz w:val="24"/>
          <w:szCs w:val="24"/>
        </w:rPr>
        <w:t>2</w:t>
      </w:r>
      <w:r w:rsidR="004E162B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8000B8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4E162B">
        <w:rPr>
          <w:rFonts w:ascii="Times New Roman" w:hAnsi="Times New Roman" w:cs="Times New Roman"/>
          <w:sz w:val="24"/>
          <w:szCs w:val="24"/>
        </w:rPr>
        <w:t>0</w:t>
      </w:r>
      <w:r w:rsidR="000F15AC">
        <w:rPr>
          <w:rFonts w:ascii="Times New Roman" w:hAnsi="Times New Roman" w:cs="Times New Roman"/>
          <w:sz w:val="24"/>
          <w:szCs w:val="24"/>
        </w:rPr>
        <w:t>35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F15AC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Strapas</w:t>
      </w:r>
      <w:bookmarkStart w:id="0" w:name="_GoBack"/>
      <w:bookmarkEnd w:id="0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on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Juliano Souza </w:t>
      </w:r>
      <w:proofErr w:type="spellStart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E162B">
        <w:rPr>
          <w:rFonts w:ascii="Times New Roman" w:hAnsi="Times New Roman" w:cs="Times New Roman"/>
          <w:i w:val="0"/>
          <w:iCs w:val="0"/>
          <w:sz w:val="24"/>
          <w:szCs w:val="24"/>
        </w:rPr>
        <w:t>-MS n. 576990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00B8">
        <w:rPr>
          <w:rFonts w:ascii="Times New Roman" w:hAnsi="Times New Roman" w:cs="Times New Roman"/>
          <w:i w:val="0"/>
          <w:sz w:val="24"/>
          <w:szCs w:val="24"/>
        </w:rPr>
        <w:t>2</w:t>
      </w:r>
      <w:r w:rsidR="004E162B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00B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5AC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43D1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162B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0B76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25B0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C8B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10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1D5AE455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1861A-BCC5-4CED-9DAC-6C527F44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2019-05-27T14:24:00Z</cp:lastPrinted>
  <dcterms:created xsi:type="dcterms:W3CDTF">2019-05-27T14:19:00Z</dcterms:created>
  <dcterms:modified xsi:type="dcterms:W3CDTF">2019-05-27T14:24:00Z</dcterms:modified>
</cp:coreProperties>
</file>