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7A2C0330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06240">
        <w:rPr>
          <w:b/>
          <w:caps/>
          <w:sz w:val="24"/>
          <w:szCs w:val="24"/>
        </w:rPr>
        <w:t>300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06240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A06240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34E2260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887245">
        <w:rPr>
          <w:rFonts w:ascii="Times New Roman" w:hAnsi="Times New Roman" w:cs="Times New Roman"/>
          <w:sz w:val="24"/>
          <w:szCs w:val="24"/>
        </w:rPr>
        <w:t>0</w:t>
      </w:r>
      <w:r w:rsidR="00A06240">
        <w:rPr>
          <w:rFonts w:ascii="Times New Roman" w:hAnsi="Times New Roman" w:cs="Times New Roman"/>
          <w:sz w:val="24"/>
          <w:szCs w:val="24"/>
        </w:rPr>
        <w:t>10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544AA58C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>a. Suzicleia Strapason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347781D6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Caroline Menezes Santos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>219713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7917B40C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06240">
        <w:rPr>
          <w:rFonts w:ascii="Times New Roman" w:hAnsi="Times New Roman" w:cs="Times New Roman"/>
          <w:i w:val="0"/>
          <w:sz w:val="24"/>
          <w:szCs w:val="24"/>
        </w:rPr>
        <w:t>09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6240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5A106" w14:textId="69E11525" w:rsidR="00DA5C0D" w:rsidRPr="005071C6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8F409E" w14:textId="77777777" w:rsidR="00DA5C0D" w:rsidRPr="00504BD1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B447" w14:textId="77777777" w:rsidR="00DA5C0D" w:rsidRPr="00A97438" w:rsidRDefault="00DA5C0D" w:rsidP="00DA5C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4AE9EF05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39B3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240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15</cp:revision>
  <cp:lastPrinted>2025-10-10T00:50:00Z</cp:lastPrinted>
  <dcterms:created xsi:type="dcterms:W3CDTF">2022-01-31T20:25:00Z</dcterms:created>
  <dcterms:modified xsi:type="dcterms:W3CDTF">2025-10-10T00:50:00Z</dcterms:modified>
</cp:coreProperties>
</file>