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1144B6">
        <w:rPr>
          <w:b/>
          <w:caps/>
          <w:sz w:val="24"/>
          <w:szCs w:val="24"/>
        </w:rPr>
        <w:t>305</w:t>
      </w:r>
      <w:r w:rsidRPr="00113914">
        <w:rPr>
          <w:b/>
          <w:caps/>
          <w:sz w:val="24"/>
          <w:szCs w:val="24"/>
        </w:rPr>
        <w:t xml:space="preserve"> de </w:t>
      </w:r>
      <w:r w:rsidR="001144B6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E2020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EC2A40">
        <w:rPr>
          <w:b/>
          <w:caps/>
          <w:sz w:val="24"/>
          <w:szCs w:val="24"/>
        </w:rPr>
        <w:t>9</w:t>
      </w:r>
    </w:p>
    <w:p w:rsidR="00747E4E" w:rsidRPr="003F486F" w:rsidRDefault="00747E4E" w:rsidP="00747E4E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1144B6">
        <w:rPr>
          <w:rFonts w:ascii="Times New Roman" w:hAnsi="Times New Roman" w:cs="Times New Roman"/>
          <w:sz w:val="24"/>
          <w:szCs w:val="24"/>
        </w:rPr>
        <w:t>32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AE202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924AE6">
        <w:rPr>
          <w:rFonts w:ascii="Times New Roman" w:hAnsi="Times New Roman" w:cs="Times New Roman"/>
          <w:i w:val="0"/>
          <w:sz w:val="24"/>
          <w:szCs w:val="24"/>
        </w:rPr>
        <w:t>Suzicleia</w:t>
      </w:r>
      <w:proofErr w:type="spellEnd"/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24AE6">
        <w:rPr>
          <w:rFonts w:ascii="Times New Roman" w:hAnsi="Times New Roman" w:cs="Times New Roman"/>
          <w:i w:val="0"/>
          <w:sz w:val="24"/>
          <w:szCs w:val="24"/>
        </w:rPr>
        <w:t>Strapason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32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como denunciad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os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Enfermeiros Dra. </w:t>
      </w:r>
      <w:proofErr w:type="spellStart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Rosilaine</w:t>
      </w:r>
      <w:proofErr w:type="spellEnd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Alvares Nascimento, </w:t>
      </w:r>
      <w:proofErr w:type="spellStart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259514, Dra. Andrea Cardoso da Silva, </w:t>
      </w:r>
      <w:proofErr w:type="spellStart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356063, Dr. Alexandre Trindade de Souza, </w:t>
      </w:r>
      <w:proofErr w:type="spellStart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-MS n. 242408, e Dra. Brun</w:t>
      </w:r>
      <w:bookmarkStart w:id="0" w:name="_GoBack"/>
      <w:bookmarkEnd w:id="0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Candia Rodrigues Souza, </w:t>
      </w:r>
      <w:proofErr w:type="spellStart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494794, e as Técnicas de Enfermagem Sra. Amanda Ribeiro Claudio, </w:t>
      </w:r>
      <w:proofErr w:type="spellStart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1121829, Sra. Daniela </w:t>
      </w:r>
      <w:proofErr w:type="spellStart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Rozicki</w:t>
      </w:r>
      <w:proofErr w:type="spellEnd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1032157, e Sra. Diana Batista Rodrigues, </w:t>
      </w:r>
      <w:proofErr w:type="spellStart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>-MS n. 1076645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C2A40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C2A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A4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C2A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A40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EB8" w:rsidRDefault="00BD4EB8" w:rsidP="00001480">
      <w:pPr>
        <w:spacing w:after="0" w:line="240" w:lineRule="auto"/>
      </w:pPr>
      <w:r>
        <w:separator/>
      </w:r>
    </w:p>
  </w:endnote>
  <w:endnote w:type="continuationSeparator" w:id="0">
    <w:p w:rsidR="00BD4EB8" w:rsidRDefault="00BD4EB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EB8" w:rsidRDefault="00BD4EB8" w:rsidP="00001480">
      <w:pPr>
        <w:spacing w:after="0" w:line="240" w:lineRule="auto"/>
      </w:pPr>
      <w:r>
        <w:separator/>
      </w:r>
    </w:p>
  </w:footnote>
  <w:footnote w:type="continuationSeparator" w:id="0">
    <w:p w:rsidR="00BD4EB8" w:rsidRDefault="00BD4EB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AE6" w:rsidRDefault="00924AE6" w:rsidP="002F663E">
    <w:pPr>
      <w:pStyle w:val="Cabealho"/>
    </w:pPr>
  </w:p>
  <w:p w:rsidR="00924AE6" w:rsidRDefault="00924AE6" w:rsidP="002F663E">
    <w:pPr>
      <w:pStyle w:val="Cabealho"/>
      <w:jc w:val="center"/>
    </w:pPr>
  </w:p>
  <w:p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139ABD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DB25E-82D5-4C4A-8B21-C5F37DB5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2019-05-28T17:11:00Z</cp:lastPrinted>
  <dcterms:created xsi:type="dcterms:W3CDTF">2019-05-28T17:01:00Z</dcterms:created>
  <dcterms:modified xsi:type="dcterms:W3CDTF">2019-05-28T17:11:00Z</dcterms:modified>
</cp:coreProperties>
</file>