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135AACE2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46E06">
        <w:rPr>
          <w:b/>
          <w:caps/>
          <w:sz w:val="24"/>
          <w:szCs w:val="24"/>
        </w:rPr>
        <w:t>3</w:t>
      </w:r>
      <w:r w:rsidR="002E0446">
        <w:rPr>
          <w:b/>
          <w:caps/>
          <w:sz w:val="24"/>
          <w:szCs w:val="24"/>
        </w:rPr>
        <w:t>12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2E0446">
        <w:rPr>
          <w:b/>
          <w:caps/>
          <w:sz w:val="24"/>
          <w:szCs w:val="24"/>
        </w:rPr>
        <w:t>15</w:t>
      </w:r>
      <w:r>
        <w:rPr>
          <w:b/>
          <w:caps/>
          <w:sz w:val="24"/>
          <w:szCs w:val="24"/>
        </w:rPr>
        <w:t xml:space="preserve"> de </w:t>
      </w:r>
      <w:r w:rsidR="00346E06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022</w:t>
      </w:r>
    </w:p>
    <w:p w14:paraId="52346497" w14:textId="6310D494" w:rsidR="007869F1" w:rsidRPr="006F3E9A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F3E9A">
        <w:rPr>
          <w:rFonts w:ascii="Times New Roman" w:hAnsi="Times New Roman" w:cs="Times New Roman"/>
          <w:sz w:val="24"/>
          <w:szCs w:val="24"/>
        </w:rPr>
        <w:t>O</w:t>
      </w:r>
      <w:r w:rsidR="007869F1" w:rsidRPr="006F3E9A">
        <w:rPr>
          <w:rFonts w:ascii="Times New Roman" w:hAnsi="Times New Roman" w:cs="Times New Roman"/>
          <w:sz w:val="24"/>
          <w:szCs w:val="24"/>
        </w:rPr>
        <w:t xml:space="preserve"> </w:t>
      </w:r>
      <w:r w:rsidR="00955403" w:rsidRPr="006F3E9A">
        <w:rPr>
          <w:rFonts w:ascii="Times New Roman" w:hAnsi="Times New Roman" w:cs="Times New Roman"/>
          <w:sz w:val="24"/>
          <w:szCs w:val="24"/>
        </w:rPr>
        <w:t>Presidente</w:t>
      </w:r>
      <w:r w:rsidR="007869F1" w:rsidRPr="006F3E9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6F3E9A">
        <w:rPr>
          <w:rFonts w:ascii="Times New Roman" w:hAnsi="Times New Roman" w:cs="Times New Roman"/>
          <w:sz w:val="24"/>
          <w:szCs w:val="24"/>
        </w:rPr>
        <w:t xml:space="preserve">o </w:t>
      </w:r>
      <w:r w:rsidR="00226261" w:rsidRPr="006F3E9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6F3E9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6F3E9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6F3E9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0C975277" w14:textId="619C4A4E" w:rsidR="00F91DF8" w:rsidRDefault="00D13A1D" w:rsidP="00F91DF8">
      <w:pPr>
        <w:spacing w:before="120"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F3E9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6F3E9A">
        <w:rPr>
          <w:rFonts w:ascii="Times New Roman" w:hAnsi="Times New Roman" w:cs="Times New Roman"/>
          <w:sz w:val="24"/>
          <w:szCs w:val="24"/>
        </w:rPr>
        <w:t xml:space="preserve"> </w:t>
      </w:r>
      <w:r w:rsidR="00226261" w:rsidRPr="006F3E9A">
        <w:rPr>
          <w:rFonts w:ascii="Times New Roman" w:hAnsi="Times New Roman" w:cs="Times New Roman"/>
          <w:bCs/>
          <w:sz w:val="24"/>
          <w:szCs w:val="24"/>
        </w:rPr>
        <w:t>o memorando n. 0</w:t>
      </w:r>
      <w:r w:rsidR="00817C7B">
        <w:rPr>
          <w:rFonts w:ascii="Times New Roman" w:hAnsi="Times New Roman" w:cs="Times New Roman"/>
          <w:bCs/>
          <w:sz w:val="24"/>
          <w:szCs w:val="24"/>
        </w:rPr>
        <w:t>3</w:t>
      </w:r>
      <w:r w:rsidR="002E0446">
        <w:rPr>
          <w:rFonts w:ascii="Times New Roman" w:hAnsi="Times New Roman" w:cs="Times New Roman"/>
          <w:bCs/>
          <w:sz w:val="24"/>
          <w:szCs w:val="24"/>
        </w:rPr>
        <w:t>4</w:t>
      </w:r>
      <w:r w:rsidR="00226261" w:rsidRPr="006F3E9A">
        <w:rPr>
          <w:rFonts w:ascii="Times New Roman" w:hAnsi="Times New Roman" w:cs="Times New Roman"/>
          <w:bCs/>
          <w:sz w:val="24"/>
          <w:szCs w:val="24"/>
        </w:rPr>
        <w:t>/202</w:t>
      </w:r>
      <w:r w:rsidR="00587F9F">
        <w:rPr>
          <w:rFonts w:ascii="Times New Roman" w:hAnsi="Times New Roman" w:cs="Times New Roman"/>
          <w:bCs/>
          <w:sz w:val="24"/>
          <w:szCs w:val="24"/>
        </w:rPr>
        <w:t>2</w:t>
      </w:r>
      <w:r w:rsidR="00226261" w:rsidRPr="006F3E9A">
        <w:rPr>
          <w:rFonts w:ascii="Times New Roman" w:hAnsi="Times New Roman" w:cs="Times New Roman"/>
          <w:bCs/>
          <w:sz w:val="24"/>
          <w:szCs w:val="24"/>
        </w:rPr>
        <w:t>-</w:t>
      </w:r>
      <w:r w:rsidR="002E0446">
        <w:rPr>
          <w:rFonts w:ascii="Times New Roman" w:hAnsi="Times New Roman" w:cs="Times New Roman"/>
          <w:bCs/>
          <w:sz w:val="24"/>
          <w:szCs w:val="24"/>
        </w:rPr>
        <w:t>S</w:t>
      </w:r>
      <w:r w:rsidR="00226261" w:rsidRPr="006F3E9A">
        <w:rPr>
          <w:rFonts w:ascii="Times New Roman" w:hAnsi="Times New Roman" w:cs="Times New Roman"/>
          <w:bCs/>
          <w:sz w:val="24"/>
          <w:szCs w:val="24"/>
        </w:rPr>
        <w:t>FIS</w:t>
      </w:r>
      <w:r w:rsidR="00F91DF8" w:rsidRPr="006F3E9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3071" w:rsidRPr="006F3E9A">
        <w:rPr>
          <w:rFonts w:ascii="Times New Roman" w:hAnsi="Times New Roman" w:cs="Times New Roman"/>
          <w:bCs/>
          <w:sz w:val="24"/>
          <w:szCs w:val="24"/>
        </w:rPr>
        <w:t>realizar fiscalizações</w:t>
      </w:r>
      <w:r w:rsidR="006F3E9A" w:rsidRPr="006F3E9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3071" w:rsidRPr="006F3E9A">
        <w:rPr>
          <w:rFonts w:ascii="Times New Roman" w:hAnsi="Times New Roman" w:cs="Times New Roman"/>
          <w:bCs/>
          <w:sz w:val="24"/>
          <w:szCs w:val="24"/>
        </w:rPr>
        <w:t>nas</w:t>
      </w:r>
      <w:r w:rsidR="00226261" w:rsidRPr="006F3E9A">
        <w:rPr>
          <w:rFonts w:ascii="Times New Roman" w:hAnsi="Times New Roman" w:cs="Times New Roman"/>
          <w:bCs/>
          <w:sz w:val="24"/>
          <w:szCs w:val="24"/>
        </w:rPr>
        <w:t xml:space="preserve"> Instituições de </w:t>
      </w:r>
      <w:r w:rsidR="000E3071" w:rsidRPr="006F3E9A">
        <w:rPr>
          <w:rFonts w:ascii="Times New Roman" w:hAnsi="Times New Roman" w:cs="Times New Roman"/>
          <w:bCs/>
          <w:sz w:val="24"/>
          <w:szCs w:val="24"/>
        </w:rPr>
        <w:t xml:space="preserve">Saúde do munícipio de </w:t>
      </w:r>
      <w:r w:rsidR="002E0446">
        <w:rPr>
          <w:rFonts w:ascii="Times New Roman" w:hAnsi="Times New Roman" w:cs="Times New Roman"/>
          <w:bCs/>
          <w:sz w:val="24"/>
          <w:szCs w:val="24"/>
        </w:rPr>
        <w:t>Sidrolândia</w:t>
      </w:r>
      <w:r w:rsidR="00AF00A3">
        <w:rPr>
          <w:rFonts w:ascii="Times New Roman" w:hAnsi="Times New Roman" w:cs="Times New Roman"/>
          <w:bCs/>
          <w:sz w:val="24"/>
          <w:szCs w:val="24"/>
        </w:rPr>
        <w:t>/</w:t>
      </w:r>
      <w:r w:rsidR="00F91DF8" w:rsidRPr="006F3E9A">
        <w:rPr>
          <w:rFonts w:ascii="Times New Roman" w:hAnsi="Times New Roman" w:cs="Times New Roman"/>
          <w:bCs/>
          <w:sz w:val="24"/>
          <w:szCs w:val="24"/>
        </w:rPr>
        <w:t xml:space="preserve">MS, </w:t>
      </w:r>
      <w:r w:rsidR="00F91DF8" w:rsidRPr="006F3E9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470DB2F" w14:textId="76896C98" w:rsidR="00F91DF8" w:rsidRDefault="00E0166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Autorizar</w:t>
      </w:r>
      <w:bookmarkStart w:id="0" w:name="_Hlk14099529"/>
      <w:r w:rsidR="0062731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a empregada pública Enfermeira fisca</w:t>
      </w:r>
      <w:r w:rsidR="002E0446">
        <w:rPr>
          <w:rFonts w:ascii="Times New Roman" w:hAnsi="Times New Roman" w:cs="Times New Roman"/>
          <w:i w:val="0"/>
          <w:iCs w:val="0"/>
          <w:sz w:val="22"/>
          <w:szCs w:val="22"/>
        </w:rPr>
        <w:t>l</w:t>
      </w:r>
      <w:r w:rsidR="0062731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bookmarkStart w:id="1" w:name="_Hlk83805623"/>
      <w:r w:rsidR="002D77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2E0446">
        <w:rPr>
          <w:rFonts w:ascii="Times New Roman" w:hAnsi="Times New Roman" w:cs="Times New Roman"/>
          <w:i w:val="0"/>
          <w:iCs w:val="0"/>
          <w:sz w:val="24"/>
          <w:szCs w:val="24"/>
        </w:rPr>
        <w:t>Priscilla Marcos Santana de Araújo</w:t>
      </w:r>
      <w:r w:rsidR="002D7734" w:rsidRPr="0088491C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2D7734" w:rsidRPr="00601B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E0446">
        <w:rPr>
          <w:rFonts w:ascii="Times New Roman" w:hAnsi="Times New Roman" w:cs="Times New Roman"/>
          <w:i w:val="0"/>
          <w:iCs w:val="0"/>
          <w:sz w:val="24"/>
          <w:szCs w:val="24"/>
        </w:rPr>
        <w:t>508674-ENF</w:t>
      </w:r>
      <w:r w:rsidR="0062731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</w:t>
      </w:r>
      <w:r w:rsidR="002E044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 Assessora de fiscalização </w:t>
      </w:r>
      <w:r w:rsidR="0062731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Dra. </w:t>
      </w:r>
      <w:r w:rsidR="002E0446">
        <w:rPr>
          <w:rFonts w:ascii="Times New Roman" w:hAnsi="Times New Roman" w:cs="Times New Roman"/>
          <w:i w:val="0"/>
          <w:iCs w:val="0"/>
          <w:sz w:val="22"/>
          <w:szCs w:val="22"/>
        </w:rPr>
        <w:t>Renata Moraes Correa</w:t>
      </w:r>
      <w:r w:rsidR="00627310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bookmarkEnd w:id="1"/>
      <w:r w:rsidR="0062731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Coren-MS n.</w:t>
      </w:r>
      <w:r w:rsidR="00EB33B3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2E0446">
        <w:rPr>
          <w:rFonts w:ascii="Times New Roman" w:hAnsi="Times New Roman" w:cs="Times New Roman"/>
          <w:i w:val="0"/>
          <w:iCs w:val="0"/>
          <w:sz w:val="22"/>
          <w:szCs w:val="22"/>
        </w:rPr>
        <w:t>185318-ENF</w:t>
      </w:r>
      <w:r w:rsidR="008B0821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bookmarkEnd w:id="0"/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a realizarem</w:t>
      </w:r>
      <w:r w:rsidR="00F91DF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F91DF8" w:rsidRPr="002F77EE">
        <w:rPr>
          <w:rFonts w:ascii="Times New Roman" w:hAnsi="Times New Roman" w:cs="Times New Roman"/>
          <w:i w:val="0"/>
          <w:iCs w:val="0"/>
          <w:sz w:val="24"/>
          <w:szCs w:val="24"/>
        </w:rPr>
        <w:t>fiscalizações</w:t>
      </w:r>
      <w:r w:rsidR="00EE7E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</w:t>
      </w:r>
      <w:r w:rsidR="002E0446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EE7E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2E0446">
        <w:rPr>
          <w:rFonts w:ascii="Times New Roman" w:hAnsi="Times New Roman" w:cs="Times New Roman"/>
          <w:i w:val="0"/>
          <w:iCs w:val="0"/>
          <w:sz w:val="24"/>
          <w:szCs w:val="24"/>
        </w:rPr>
        <w:t>treze</w:t>
      </w:r>
      <w:r w:rsidR="00EE7E53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6F3E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6261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Instituição de Saúde </w:t>
      </w:r>
      <w:r w:rsidR="007839C1" w:rsidRPr="007839C1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do munícipio de </w:t>
      </w:r>
      <w:r w:rsidR="002E044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Sidrolândia</w:t>
      </w:r>
      <w:r w:rsidR="00AF00A3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/</w:t>
      </w:r>
      <w:r w:rsidR="007839C1" w:rsidRPr="007839C1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MS, </w:t>
      </w:r>
      <w:r w:rsidR="00F91DF8" w:rsidRPr="007839C1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2E044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F91DF8" w:rsidRPr="007839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E0446">
        <w:rPr>
          <w:rFonts w:ascii="Times New Roman" w:hAnsi="Times New Roman" w:cs="Times New Roman"/>
          <w:i w:val="0"/>
          <w:iCs w:val="0"/>
          <w:sz w:val="24"/>
          <w:szCs w:val="24"/>
        </w:rPr>
        <w:t>dias</w:t>
      </w:r>
      <w:r w:rsidR="002262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E0446">
        <w:rPr>
          <w:rFonts w:ascii="Times New Roman" w:hAnsi="Times New Roman" w:cs="Times New Roman"/>
          <w:i w:val="0"/>
          <w:iCs w:val="0"/>
          <w:sz w:val="24"/>
          <w:szCs w:val="24"/>
        </w:rPr>
        <w:t>28 e 29</w:t>
      </w:r>
      <w:r w:rsidR="007847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junho de 2022.</w:t>
      </w:r>
    </w:p>
    <w:p w14:paraId="4B17EBC6" w14:textId="7E620126" w:rsidR="00F91DF8" w:rsidRPr="00A854BE" w:rsidRDefault="00627310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="00011365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empregada pública </w:t>
      </w:r>
      <w:r w:rsidR="007B3597">
        <w:rPr>
          <w:rFonts w:ascii="Times New Roman" w:hAnsi="Times New Roman" w:cs="Times New Roman"/>
          <w:i w:val="0"/>
          <w:iCs w:val="0"/>
          <w:sz w:val="24"/>
          <w:szCs w:val="24"/>
        </w:rPr>
        <w:t>Dra. Priscilla Marcos Santana de Araújo</w:t>
      </w:r>
      <w:r w:rsidR="007B3597" w:rsidRPr="008849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3597">
        <w:rPr>
          <w:rFonts w:ascii="Times New Roman" w:hAnsi="Times New Roman" w:cs="Times New Roman"/>
          <w:i w:val="0"/>
          <w:iCs w:val="0"/>
          <w:sz w:val="22"/>
          <w:szCs w:val="22"/>
        </w:rPr>
        <w:t>e a Assessora de fiscalização Dra. Renata Moraes Correa,</w:t>
      </w:r>
      <w:r w:rsidR="007B3597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7B3597">
        <w:rPr>
          <w:rFonts w:ascii="Times New Roman" w:hAnsi="Times New Roman" w:cs="Times New Roman"/>
          <w:i w:val="0"/>
          <w:iCs w:val="0"/>
          <w:sz w:val="22"/>
          <w:szCs w:val="22"/>
        </w:rPr>
        <w:t>f</w:t>
      </w:r>
      <w:r w:rsidR="00FA734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ar</w:t>
      </w:r>
      <w:r w:rsidR="00450FBD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ão</w:t>
      </w:r>
      <w:r w:rsidR="00FA734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jus a </w:t>
      </w:r>
      <w:r w:rsidR="007B3597">
        <w:rPr>
          <w:rFonts w:ascii="Times New Roman" w:hAnsi="Times New Roman" w:cs="Times New Roman"/>
          <w:i w:val="0"/>
          <w:iCs w:val="0"/>
          <w:sz w:val="22"/>
          <w:szCs w:val="22"/>
        </w:rPr>
        <w:t>1</w:t>
      </w:r>
      <w:r w:rsidR="00686DFB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½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(</w:t>
      </w:r>
      <w:r w:rsidR="007B3597">
        <w:rPr>
          <w:rFonts w:ascii="Times New Roman" w:hAnsi="Times New Roman" w:cs="Times New Roman"/>
          <w:i w:val="0"/>
          <w:iCs w:val="0"/>
          <w:sz w:val="22"/>
          <w:szCs w:val="22"/>
        </w:rPr>
        <w:t>uma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meia) diária</w:t>
      </w:r>
      <w:r w:rsidR="00695937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327745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 w:rsidR="00955F53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4E67D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considerado o princípio da economicidade e segurança, </w:t>
      </w:r>
      <w:r w:rsidR="00F91DF8" w:rsidRPr="00B54B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7847DF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E67DD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7847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junho,</w:t>
      </w:r>
      <w:r w:rsidR="00F91DF8" w:rsidRPr="00B54B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pela manhã e o retorno no dia </w:t>
      </w:r>
      <w:r w:rsidR="004E67DD"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 w:rsidR="007847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</w:t>
      </w:r>
      <w:r w:rsidR="004E67DD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7847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ho </w:t>
      </w:r>
      <w:r w:rsidR="00F91D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F91DF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91DF8" w:rsidRPr="00B54B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 individual.</w:t>
      </w:r>
    </w:p>
    <w:p w14:paraId="0BECC1A7" w14:textId="793C7EE3" w:rsidR="0008516D" w:rsidRPr="00F91DF8" w:rsidRDefault="005E6EC3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 xml:space="preserve">Autorizar </w:t>
      </w:r>
      <w:r w:rsidR="00EB33B3">
        <w:rPr>
          <w:rFonts w:ascii="Times New Roman" w:hAnsi="Times New Roman" w:cs="Times New Roman"/>
          <w:i w:val="0"/>
          <w:sz w:val="22"/>
          <w:szCs w:val="22"/>
        </w:rPr>
        <w:t xml:space="preserve">a empregada pública </w:t>
      </w:r>
      <w:r w:rsidR="004E67DD">
        <w:rPr>
          <w:rFonts w:ascii="Times New Roman" w:hAnsi="Times New Roman" w:cs="Times New Roman"/>
          <w:i w:val="0"/>
          <w:iCs w:val="0"/>
          <w:sz w:val="24"/>
          <w:szCs w:val="24"/>
        </w:rPr>
        <w:t>Dra. Priscilla Marcos Santana de Araújo</w:t>
      </w:r>
      <w:r w:rsidR="004E67DD" w:rsidRPr="008849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E67DD">
        <w:rPr>
          <w:rFonts w:ascii="Times New Roman" w:hAnsi="Times New Roman" w:cs="Times New Roman"/>
          <w:i w:val="0"/>
          <w:iCs w:val="0"/>
          <w:sz w:val="22"/>
          <w:szCs w:val="22"/>
        </w:rPr>
        <w:t>e a Assessora de fiscalização Dra. Renata Moraes Correa,</w:t>
      </w:r>
      <w:r w:rsidR="004E67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11365" w:rsidRPr="00011365">
        <w:rPr>
          <w:rFonts w:ascii="Times New Roman" w:hAnsi="Times New Roman" w:cs="Times New Roman"/>
          <w:i w:val="0"/>
          <w:sz w:val="22"/>
          <w:szCs w:val="22"/>
        </w:rPr>
        <w:t>a conduzir</w:t>
      </w:r>
      <w:r w:rsidR="00F91DF8">
        <w:rPr>
          <w:rFonts w:ascii="Times New Roman" w:hAnsi="Times New Roman" w:cs="Times New Roman"/>
          <w:i w:val="0"/>
          <w:sz w:val="22"/>
          <w:szCs w:val="22"/>
        </w:rPr>
        <w:t>em</w:t>
      </w:r>
      <w:r w:rsidR="00011365" w:rsidRPr="00011365">
        <w:rPr>
          <w:rFonts w:ascii="Times New Roman" w:hAnsi="Times New Roman" w:cs="Times New Roman"/>
          <w:i w:val="0"/>
          <w:sz w:val="22"/>
          <w:szCs w:val="22"/>
        </w:rPr>
        <w:t xml:space="preserve"> o veículo oficial do Coren-MS,</w:t>
      </w:r>
      <w:r w:rsidR="004E67DD" w:rsidRPr="004E67D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E67DD">
        <w:rPr>
          <w:rFonts w:ascii="Times New Roman" w:hAnsi="Times New Roman" w:cs="Times New Roman"/>
          <w:i w:val="0"/>
          <w:sz w:val="24"/>
          <w:szCs w:val="24"/>
        </w:rPr>
        <w:t>caminhonete Nissan Frontier 4x4, placa HSU8776</w:t>
      </w:r>
      <w:r w:rsidR="00F91DF8" w:rsidRPr="00B54B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E67DD">
        <w:rPr>
          <w:rFonts w:ascii="Times New Roman" w:hAnsi="Times New Roman" w:cs="Times New Roman"/>
          <w:i w:val="0"/>
          <w:iCs w:val="0"/>
          <w:sz w:val="24"/>
          <w:szCs w:val="24"/>
        </w:rPr>
        <w:t>nos dias 28 e 29 de junho de 2022.</w:t>
      </w:r>
    </w:p>
    <w:p w14:paraId="14CDD4E6" w14:textId="77777777" w:rsidR="00A532B3" w:rsidRPr="006F3E9A" w:rsidRDefault="00961C7C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F3E9A">
        <w:rPr>
          <w:rFonts w:ascii="Times New Roman" w:hAnsi="Times New Roman" w:cs="Times New Roman"/>
          <w:i w:val="0"/>
          <w:sz w:val="24"/>
          <w:szCs w:val="24"/>
        </w:rPr>
        <w:t>A atividade pertence ao centro de custos Fiscalização.</w:t>
      </w:r>
    </w:p>
    <w:p w14:paraId="376D3BFE" w14:textId="77777777" w:rsidR="008A0CBE" w:rsidRPr="006F3E9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3E9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6F3E9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3E9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4DABDE15" w:rsidR="007869F1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7847DF">
        <w:rPr>
          <w:rFonts w:ascii="Times New Roman" w:hAnsi="Times New Roman" w:cs="Times New Roman"/>
          <w:sz w:val="24"/>
          <w:szCs w:val="24"/>
        </w:rPr>
        <w:t>1</w:t>
      </w:r>
      <w:r w:rsidR="004E67DD">
        <w:rPr>
          <w:rFonts w:ascii="Times New Roman" w:hAnsi="Times New Roman" w:cs="Times New Roman"/>
          <w:sz w:val="24"/>
          <w:szCs w:val="24"/>
        </w:rPr>
        <w:t>5</w:t>
      </w:r>
      <w:r w:rsidR="007847DF">
        <w:rPr>
          <w:rFonts w:ascii="Times New Roman" w:hAnsi="Times New Roman" w:cs="Times New Roman"/>
          <w:sz w:val="24"/>
          <w:szCs w:val="24"/>
        </w:rPr>
        <w:t xml:space="preserve"> de junho</w:t>
      </w:r>
      <w:r w:rsidR="00226261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>
        <w:rPr>
          <w:rFonts w:ascii="Times New Roman" w:hAnsi="Times New Roman" w:cs="Times New Roman"/>
          <w:sz w:val="24"/>
          <w:szCs w:val="24"/>
        </w:rPr>
        <w:t>2022.</w:t>
      </w:r>
    </w:p>
    <w:p w14:paraId="0659D50F" w14:textId="77777777" w:rsidR="00CC56CE" w:rsidRDefault="00CC56CE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1B36CE" w14:textId="72A02FE2"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695937">
        <w:rPr>
          <w:rFonts w:ascii="Times New Roman" w:hAnsi="Times New Roman" w:cs="Times New Roman"/>
          <w:sz w:val="24"/>
          <w:szCs w:val="24"/>
        </w:rPr>
        <w:t>Sebastião Junior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26261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226261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25126A02" w14:textId="40FF2CAB"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95937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226261">
        <w:rPr>
          <w:rFonts w:ascii="Times New Roman" w:hAnsi="Times New Roman" w:cs="Times New Roman"/>
          <w:sz w:val="24"/>
          <w:szCs w:val="24"/>
        </w:rPr>
        <w:t>Secretário</w:t>
      </w:r>
    </w:p>
    <w:p w14:paraId="4E799B3A" w14:textId="29DA3A74" w:rsidR="00F824B7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95937">
        <w:rPr>
          <w:rFonts w:ascii="Times New Roman" w:hAnsi="Times New Roman" w:cs="Times New Roman"/>
          <w:sz w:val="24"/>
          <w:szCs w:val="24"/>
          <w:lang w:val="en-US"/>
        </w:rPr>
        <w:t>85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695937">
        <w:rPr>
          <w:rFonts w:ascii="Times New Roman" w:hAnsi="Times New Roman" w:cs="Times New Roman"/>
          <w:sz w:val="24"/>
          <w:szCs w:val="24"/>
          <w:lang w:val="en-US"/>
        </w:rPr>
        <w:t>75</w:t>
      </w:r>
      <w:r w:rsidR="002D7734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Coren-MS n. </w:t>
      </w:r>
      <w:r w:rsidR="00226261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6F3E9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2A44EB5F" w14:textId="77777777" w:rsidR="008B0821" w:rsidRDefault="008B082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51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53C7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2141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17BFE"/>
    <w:rsid w:val="006208E0"/>
    <w:rsid w:val="00621275"/>
    <w:rsid w:val="0062221B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3597"/>
    <w:rsid w:val="007B4521"/>
    <w:rsid w:val="007B485F"/>
    <w:rsid w:val="007B4C55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760D"/>
    <w:rsid w:val="00A51CF3"/>
    <w:rsid w:val="00A532B3"/>
    <w:rsid w:val="00A53AE7"/>
    <w:rsid w:val="00A53D2A"/>
    <w:rsid w:val="00A56035"/>
    <w:rsid w:val="00A60082"/>
    <w:rsid w:val="00A7224F"/>
    <w:rsid w:val="00A75A7B"/>
    <w:rsid w:val="00A77234"/>
    <w:rsid w:val="00A80BD7"/>
    <w:rsid w:val="00A84F39"/>
    <w:rsid w:val="00A854BE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05646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7BC"/>
    <w:rsid w:val="00CC1FF9"/>
    <w:rsid w:val="00CC56CE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1905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1674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1981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2025-10-10T00:51:00Z</cp:lastPrinted>
  <dcterms:created xsi:type="dcterms:W3CDTF">2022-06-15T13:53:00Z</dcterms:created>
  <dcterms:modified xsi:type="dcterms:W3CDTF">2025-10-10T00:51:00Z</dcterms:modified>
</cp:coreProperties>
</file>