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6F4D" w14:textId="15C596F1" w:rsidR="006F7EEB" w:rsidRPr="006351F6" w:rsidRDefault="007869F1" w:rsidP="006351F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7CA2">
        <w:rPr>
          <w:b/>
          <w:caps/>
          <w:sz w:val="24"/>
          <w:szCs w:val="24"/>
        </w:rPr>
        <w:t>319</w:t>
      </w:r>
      <w:r w:rsidRPr="00113914">
        <w:rPr>
          <w:b/>
          <w:caps/>
          <w:sz w:val="24"/>
          <w:szCs w:val="24"/>
        </w:rPr>
        <w:t xml:space="preserve"> de </w:t>
      </w:r>
      <w:r w:rsidR="00147CA2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6F7EEB">
        <w:rPr>
          <w:b/>
          <w:caps/>
          <w:sz w:val="24"/>
          <w:szCs w:val="24"/>
        </w:rPr>
        <w:t>JU</w:t>
      </w:r>
      <w:r w:rsidR="00FE47BB">
        <w:rPr>
          <w:b/>
          <w:caps/>
          <w:sz w:val="24"/>
          <w:szCs w:val="24"/>
        </w:rPr>
        <w:t>L</w:t>
      </w:r>
      <w:r w:rsidR="006F7EEB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2020</w:t>
      </w:r>
    </w:p>
    <w:p w14:paraId="52346497" w14:textId="4A0D4485" w:rsidR="007869F1" w:rsidRPr="008B0F35" w:rsidRDefault="00923DD8" w:rsidP="006351F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sz w:val="24"/>
          <w:szCs w:val="24"/>
        </w:rPr>
        <w:t>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</w:t>
      </w:r>
      <w:r w:rsidR="004A581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8B0F35">
        <w:rPr>
          <w:rFonts w:ascii="Times New Roman" w:hAnsi="Times New Roman" w:cs="Times New Roman"/>
          <w:sz w:val="24"/>
          <w:szCs w:val="24"/>
        </w:rPr>
        <w:t xml:space="preserve">o </w:t>
      </w:r>
      <w:r w:rsidR="00011A8C" w:rsidRPr="008B0F35">
        <w:rPr>
          <w:rFonts w:ascii="Times New Roman" w:hAnsi="Times New Roman" w:cs="Times New Roman"/>
          <w:sz w:val="24"/>
          <w:szCs w:val="24"/>
        </w:rPr>
        <w:t>Tesoureiro</w:t>
      </w:r>
      <w:r w:rsidR="007869F1" w:rsidRPr="008B0F35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8B0F35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8B0F35">
        <w:rPr>
          <w:rFonts w:ascii="Times New Roman" w:hAnsi="Times New Roman" w:cs="Times New Roman"/>
          <w:sz w:val="24"/>
          <w:szCs w:val="24"/>
        </w:rPr>
        <w:t>;</w:t>
      </w:r>
    </w:p>
    <w:p w14:paraId="508E90AB" w14:textId="5B6DD95A" w:rsidR="00147CA2" w:rsidRDefault="00EC1A40" w:rsidP="00147CA2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CA2">
        <w:rPr>
          <w:rFonts w:ascii="Times New Roman" w:hAnsi="Times New Roman" w:cs="Times New Roman"/>
          <w:sz w:val="24"/>
          <w:szCs w:val="24"/>
        </w:rPr>
        <w:t xml:space="preserve"> o Procedimento Administrativo Licitatório n. 019/2020 do Coren/MS</w:t>
      </w:r>
      <w:r w:rsidR="006351F6">
        <w:rPr>
          <w:rFonts w:ascii="Times New Roman" w:hAnsi="Times New Roman" w:cs="Times New Roman"/>
          <w:sz w:val="24"/>
          <w:szCs w:val="24"/>
        </w:rPr>
        <w:t>.</w:t>
      </w:r>
    </w:p>
    <w:p w14:paraId="11F272C6" w14:textId="54F49858" w:rsidR="00FE47BB" w:rsidRDefault="00FE47BB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E47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vistoria do imóve</w:t>
      </w:r>
      <w:r w:rsidR="00147CA2">
        <w:rPr>
          <w:rFonts w:ascii="Times New Roman" w:hAnsi="Times New Roman" w:cs="Times New Roman"/>
          <w:sz w:val="24"/>
          <w:szCs w:val="24"/>
        </w:rPr>
        <w:t xml:space="preserve">l vencedor </w:t>
      </w:r>
      <w:r>
        <w:rPr>
          <w:rFonts w:ascii="Times New Roman" w:hAnsi="Times New Roman" w:cs="Times New Roman"/>
          <w:sz w:val="24"/>
          <w:szCs w:val="24"/>
        </w:rPr>
        <w:t>para a mudança da Subseção do Coren-MS em Três Lagoas-MS</w:t>
      </w:r>
      <w:r w:rsidR="00CA64C3">
        <w:rPr>
          <w:rFonts w:ascii="Times New Roman" w:hAnsi="Times New Roman" w:cs="Times New Roman"/>
          <w:sz w:val="24"/>
          <w:szCs w:val="24"/>
        </w:rPr>
        <w:t>, devido as constantes queixas dos profissionais quanto ao espaço físico do imóvel atual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909157" w14:textId="1A2C2181" w:rsidR="00FE47BB" w:rsidRDefault="006351F6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7EEB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7CA2">
        <w:rPr>
          <w:rFonts w:ascii="Times New Roman" w:hAnsi="Times New Roman" w:cs="Times New Roman"/>
          <w:bCs/>
          <w:sz w:val="24"/>
          <w:szCs w:val="24"/>
        </w:rPr>
        <w:t>o edital de chamamento público nº 002/2020 para escolha da nova sede da Subseção do Coren-MS em Três Lagoas-MS</w:t>
      </w:r>
      <w:r w:rsidR="00FE47BB">
        <w:rPr>
          <w:rFonts w:ascii="Times New Roman" w:hAnsi="Times New Roman" w:cs="Times New Roman"/>
          <w:sz w:val="24"/>
          <w:szCs w:val="24"/>
        </w:rPr>
        <w:t>;</w:t>
      </w:r>
    </w:p>
    <w:p w14:paraId="289ACC1D" w14:textId="77777777" w:rsidR="00B60A91" w:rsidRPr="006351F6" w:rsidRDefault="00B60A91" w:rsidP="006351F6">
      <w:pPr>
        <w:spacing w:before="120" w:after="0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8F28916" w14:textId="7DD87570" w:rsidR="004A1B22" w:rsidRPr="00B60A91" w:rsidRDefault="004A1B22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Coren-MS n. 8577</w:t>
      </w:r>
      <w:r w:rsidR="004842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, a realizar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do imóve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avaliado para a mudança da Subseção do Coren-MS em Três Lagoas-MS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</w:t>
      </w:r>
      <w:r w:rsidR="00BA4B1D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lecionado através de sessão de pregão convocada através do edital de chamamento público nº 002/2020 que ocorrerá nos dias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31 de julho 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Lagoas-MS.</w:t>
      </w:r>
      <w:r w:rsidR="00FE4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82995DF" w14:textId="77777777" w:rsidR="00B60A91" w:rsidRPr="00B60A91" w:rsidRDefault="00B60A91" w:rsidP="00B60A91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95CF8C" w14:textId="485069A6" w:rsidR="00B60A91" w:rsidRPr="00B60A91" w:rsidRDefault="00B60A91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. Lucyana Conceição Lemes Justino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147399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628" w:rsidRPr="004A1B22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vistoria do imóvel avaliado para a mudança da Subseção do Coren-MS em Três Lagoas-MS, que será </w:t>
      </w:r>
      <w:r w:rsidR="00BA4B1D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260628">
        <w:rPr>
          <w:rFonts w:ascii="Times New Roman" w:hAnsi="Times New Roman" w:cs="Times New Roman"/>
          <w:i w:val="0"/>
          <w:iCs w:val="0"/>
          <w:sz w:val="24"/>
          <w:szCs w:val="24"/>
        </w:rPr>
        <w:t>lecionado através de sessão de pregão convocada através do edital de chamamento público nº 002/2020 que ocorrerá nos dias 31 de julho e 01 de agosto em Três Lagoas-MS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4F20D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B594B9" w14:textId="03A72830" w:rsidR="00110DE3" w:rsidRDefault="00C3756C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</w:t>
      </w:r>
      <w:r w:rsidR="00CF21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público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e membro da Comissão Permanente de Licitação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147CA2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147CA2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auxiliar</w:t>
      </w:r>
      <w:r w:rsidR="00147CA2">
        <w:rPr>
          <w:rFonts w:ascii="Times New Roman" w:hAnsi="Times New Roman" w:cs="Times New Roman"/>
          <w:i w:val="0"/>
          <w:sz w:val="24"/>
          <w:szCs w:val="24"/>
        </w:rPr>
        <w:t xml:space="preserve"> na visória do imóvel vencedor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do edital de chamamento público nº 002/2020 para alojar a nova subseção do Coren-MS em Três Lagoas/MS nos dias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31 de julho e 01 de agosto</w:t>
      </w:r>
      <w:r w:rsidR="00260628">
        <w:rPr>
          <w:rFonts w:ascii="Times New Roman" w:hAnsi="Times New Roman" w:cs="Times New Roman"/>
          <w:i w:val="0"/>
          <w:sz w:val="24"/>
          <w:szCs w:val="24"/>
        </w:rPr>
        <w:t xml:space="preserve"> em Três Lagoas-MS</w:t>
      </w:r>
      <w:r w:rsidR="00B60A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5306D5" w14:textId="77777777" w:rsidR="00A14631" w:rsidRPr="00A14631" w:rsidRDefault="00A14631" w:rsidP="00A1463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66B658BA" w14:textId="4C95779F" w:rsidR="00B60A91" w:rsidRPr="004968F4" w:rsidRDefault="00A14631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colaboradora Dra. Giannine Roberta Marcelino de Souza França, Coren-MS n. 90535 a realizar reunião em Comissões de Instrução nos Processos Ético-Disciplinares n. 027/2020, 028/2020 e 029/2020 de Três Lagoas-MS</w:t>
      </w:r>
      <w:r w:rsidR="00AF70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30 e 31 de julho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; </w:t>
      </w:r>
    </w:p>
    <w:p w14:paraId="29EC2EA9" w14:textId="1D1AFBEF" w:rsidR="00813F51" w:rsidRPr="004968F4" w:rsidRDefault="00902951" w:rsidP="002606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residente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, a Conselheira</w:t>
      </w:r>
      <w:r w:rsidR="00A14631">
        <w:rPr>
          <w:rFonts w:ascii="Times New Roman" w:hAnsi="Times New Roman" w:cs="Times New Roman"/>
          <w:i w:val="0"/>
          <w:sz w:val="24"/>
          <w:szCs w:val="24"/>
        </w:rPr>
        <w:t>, a Colaboradora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CF21A9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 farão jus a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2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 xml:space="preserve"> e ½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 xml:space="preserve">(duas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e meia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 xml:space="preserve">)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diárias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,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e sua ida será no dia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30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julho de 2020 e o retorno será no dia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01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6B8B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C96B8B" w:rsidRPr="00C96B8B">
        <w:rPr>
          <w:rFonts w:ascii="Times New Roman" w:hAnsi="Times New Roman" w:cs="Times New Roman"/>
          <w:i w:val="0"/>
          <w:sz w:val="24"/>
          <w:szCs w:val="24"/>
        </w:rPr>
        <w:t xml:space="preserve"> de 2020 através de veículo oficial, cujas atividades deverão estar consignadas em relatório individual de viagem</w:t>
      </w:r>
      <w:r w:rsidRPr="008B0F3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FCC41" w14:textId="77777777" w:rsidR="004968F4" w:rsidRPr="00260628" w:rsidRDefault="004968F4" w:rsidP="004968F4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99FA1F" w14:textId="6EE25FCF" w:rsidR="00B60A91" w:rsidRPr="00B60A91" w:rsidRDefault="006F5AE6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B60A91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</w:t>
      </w:r>
      <w:r>
        <w:rPr>
          <w:rFonts w:ascii="Times New Roman" w:hAnsi="Times New Roman" w:cs="Times New Roman"/>
          <w:i w:val="0"/>
          <w:sz w:val="24"/>
          <w:szCs w:val="24"/>
        </w:rPr>
        <w:t>r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Frontier 4x4, placa HSU8776, no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>30 e 31 de julho e 01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2020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B4B926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83B79" w14:textId="224D6875" w:rsidR="00252072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8B10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72">
        <w:rPr>
          <w:rFonts w:ascii="Times New Roman" w:hAnsi="Times New Roman" w:cs="Times New Roman"/>
          <w:i w:val="0"/>
          <w:sz w:val="24"/>
          <w:szCs w:val="24"/>
        </w:rPr>
        <w:t>Coordenação/Orientação.</w:t>
      </w:r>
    </w:p>
    <w:p w14:paraId="55BC5CEE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FBA325" w14:textId="4D9F38F6" w:rsidR="00B60A91" w:rsidRPr="00B60A91" w:rsidRDefault="00B20068" w:rsidP="00B60A91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59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0591EF0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E3151" w14:textId="58B0CD7F" w:rsidR="00902951" w:rsidRPr="00B60A91" w:rsidRDefault="00902951" w:rsidP="006351F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C85F1A" w14:textId="77777777" w:rsidR="00B60A91" w:rsidRPr="00B60A91" w:rsidRDefault="00B60A91" w:rsidP="00B60A91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AA460" w14:textId="0EAD1FEE" w:rsidR="00304C43" w:rsidRDefault="0080334D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F21A9">
        <w:rPr>
          <w:rFonts w:ascii="Times New Roman" w:hAnsi="Times New Roman" w:cs="Times New Roman"/>
          <w:sz w:val="24"/>
          <w:szCs w:val="24"/>
        </w:rPr>
        <w:t>28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942123">
        <w:rPr>
          <w:rFonts w:ascii="Times New Roman" w:hAnsi="Times New Roman" w:cs="Times New Roman"/>
          <w:sz w:val="24"/>
          <w:szCs w:val="24"/>
        </w:rPr>
        <w:t>ju</w:t>
      </w:r>
      <w:r w:rsidR="00B60A91">
        <w:rPr>
          <w:rFonts w:ascii="Times New Roman" w:hAnsi="Times New Roman" w:cs="Times New Roman"/>
          <w:sz w:val="24"/>
          <w:szCs w:val="24"/>
        </w:rPr>
        <w:t>l</w:t>
      </w:r>
      <w:r w:rsidR="00942123">
        <w:rPr>
          <w:rFonts w:ascii="Times New Roman" w:hAnsi="Times New Roman" w:cs="Times New Roman"/>
          <w:sz w:val="24"/>
          <w:szCs w:val="24"/>
        </w:rPr>
        <w:t>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302141">
        <w:rPr>
          <w:rFonts w:ascii="Times New Roman" w:hAnsi="Times New Roman" w:cs="Times New Roman"/>
          <w:sz w:val="24"/>
          <w:szCs w:val="24"/>
        </w:rPr>
        <w:t>2020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14:paraId="06320E5B" w14:textId="77777777" w:rsidR="00B60A91" w:rsidRDefault="00B60A91" w:rsidP="00B60A9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AB59E3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DA457F1" w14:textId="77777777" w:rsidR="00FB0647" w:rsidRDefault="00FB0647" w:rsidP="006F5A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Secretário                                                                          Tesoureiro</w:t>
      </w:r>
    </w:p>
    <w:p w14:paraId="54CEA9C4" w14:textId="77777777" w:rsidR="00FB0647" w:rsidRPr="0048421E" w:rsidRDefault="00FB0647" w:rsidP="006F5AE6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421E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sectPr w:rsidR="00FB0647" w:rsidRPr="0048421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BAC0D7" w14:textId="77777777" w:rsidR="00B61B9A" w:rsidRDefault="00B61B9A" w:rsidP="00B61B9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284E188" w14:textId="77777777" w:rsidR="00B61B9A" w:rsidRDefault="00B61B9A" w:rsidP="00B61B9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2ECCE7B0" w14:textId="356D1352" w:rsidR="00B61B9A" w:rsidRDefault="00B61B9A" w:rsidP="00B61B9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52024B" wp14:editId="27CE6E6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2EBF7A" w14:textId="77777777" w:rsidR="00B61B9A" w:rsidRDefault="00B61B9A" w:rsidP="00B61B9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2024B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2EBF7A" w14:textId="77777777" w:rsidR="00B61B9A" w:rsidRDefault="00B61B9A" w:rsidP="00B61B9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5E11725" w14:textId="77777777" w:rsidR="00B61B9A" w:rsidRDefault="00B61B9A" w:rsidP="00B61B9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7418F81" w14:textId="77777777" w:rsidR="00B61B9A" w:rsidRDefault="00B61B9A" w:rsidP="00B61B9A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922B763" w14:textId="77777777"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1127455">
    <w:abstractNumId w:val="3"/>
  </w:num>
  <w:num w:numId="2" w16cid:durableId="1963994676">
    <w:abstractNumId w:val="4"/>
  </w:num>
  <w:num w:numId="3" w16cid:durableId="1571579247">
    <w:abstractNumId w:val="1"/>
  </w:num>
  <w:num w:numId="4" w16cid:durableId="60375322">
    <w:abstractNumId w:val="7"/>
  </w:num>
  <w:num w:numId="5" w16cid:durableId="1108432240">
    <w:abstractNumId w:val="6"/>
  </w:num>
  <w:num w:numId="6" w16cid:durableId="361633540">
    <w:abstractNumId w:val="8"/>
  </w:num>
  <w:num w:numId="7" w16cid:durableId="71971177">
    <w:abstractNumId w:val="0"/>
  </w:num>
  <w:num w:numId="8" w16cid:durableId="1795905509">
    <w:abstractNumId w:val="2"/>
  </w:num>
  <w:num w:numId="9" w16cid:durableId="524516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9F1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4469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0DE3"/>
    <w:rsid w:val="00113914"/>
    <w:rsid w:val="001148EA"/>
    <w:rsid w:val="00116948"/>
    <w:rsid w:val="00120CCF"/>
    <w:rsid w:val="0012200F"/>
    <w:rsid w:val="00123404"/>
    <w:rsid w:val="00125C70"/>
    <w:rsid w:val="00130E45"/>
    <w:rsid w:val="00136F85"/>
    <w:rsid w:val="00137322"/>
    <w:rsid w:val="001424EE"/>
    <w:rsid w:val="00142CA3"/>
    <w:rsid w:val="00144CC2"/>
    <w:rsid w:val="001458AB"/>
    <w:rsid w:val="00147CA2"/>
    <w:rsid w:val="00150042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96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C66"/>
    <w:rsid w:val="00227E0E"/>
    <w:rsid w:val="00230B0F"/>
    <w:rsid w:val="002326CA"/>
    <w:rsid w:val="0023426A"/>
    <w:rsid w:val="00241138"/>
    <w:rsid w:val="00242AF1"/>
    <w:rsid w:val="002465B2"/>
    <w:rsid w:val="00247A89"/>
    <w:rsid w:val="0025044B"/>
    <w:rsid w:val="00250B37"/>
    <w:rsid w:val="00252072"/>
    <w:rsid w:val="00252F08"/>
    <w:rsid w:val="002530B9"/>
    <w:rsid w:val="00256E45"/>
    <w:rsid w:val="00257C0A"/>
    <w:rsid w:val="002604E7"/>
    <w:rsid w:val="00260628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2C31"/>
    <w:rsid w:val="002F573D"/>
    <w:rsid w:val="002F663E"/>
    <w:rsid w:val="00302141"/>
    <w:rsid w:val="00304885"/>
    <w:rsid w:val="00304C43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0F04"/>
    <w:rsid w:val="003A2F52"/>
    <w:rsid w:val="003A3A1C"/>
    <w:rsid w:val="003B052C"/>
    <w:rsid w:val="003B155D"/>
    <w:rsid w:val="003B2C0E"/>
    <w:rsid w:val="003B481C"/>
    <w:rsid w:val="003C6831"/>
    <w:rsid w:val="003C79E3"/>
    <w:rsid w:val="003D2AE9"/>
    <w:rsid w:val="003E5191"/>
    <w:rsid w:val="003E7CBD"/>
    <w:rsid w:val="00401350"/>
    <w:rsid w:val="00407BC6"/>
    <w:rsid w:val="00410A1D"/>
    <w:rsid w:val="0041138B"/>
    <w:rsid w:val="00413987"/>
    <w:rsid w:val="004160D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6CF1"/>
    <w:rsid w:val="00443299"/>
    <w:rsid w:val="0044504F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421E"/>
    <w:rsid w:val="004968F4"/>
    <w:rsid w:val="004A1B22"/>
    <w:rsid w:val="004A349A"/>
    <w:rsid w:val="004A426C"/>
    <w:rsid w:val="004A5811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C2"/>
    <w:rsid w:val="00584CE6"/>
    <w:rsid w:val="005859A1"/>
    <w:rsid w:val="0058603A"/>
    <w:rsid w:val="0058678B"/>
    <w:rsid w:val="00587D67"/>
    <w:rsid w:val="0059140A"/>
    <w:rsid w:val="0059416A"/>
    <w:rsid w:val="00594F8E"/>
    <w:rsid w:val="005A058E"/>
    <w:rsid w:val="005A0D4E"/>
    <w:rsid w:val="005A4482"/>
    <w:rsid w:val="005A5E65"/>
    <w:rsid w:val="005B0C72"/>
    <w:rsid w:val="005B1B5B"/>
    <w:rsid w:val="005B3B5C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4D86"/>
    <w:rsid w:val="0063116E"/>
    <w:rsid w:val="00631859"/>
    <w:rsid w:val="00631DFF"/>
    <w:rsid w:val="00631FB9"/>
    <w:rsid w:val="006334CC"/>
    <w:rsid w:val="00634023"/>
    <w:rsid w:val="006351F6"/>
    <w:rsid w:val="00641081"/>
    <w:rsid w:val="006456C0"/>
    <w:rsid w:val="00647B54"/>
    <w:rsid w:val="00647DE2"/>
    <w:rsid w:val="00651BFB"/>
    <w:rsid w:val="00657AB1"/>
    <w:rsid w:val="00663589"/>
    <w:rsid w:val="006745EB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AE6"/>
    <w:rsid w:val="006F5D42"/>
    <w:rsid w:val="006F6817"/>
    <w:rsid w:val="006F6CC5"/>
    <w:rsid w:val="006F7EEB"/>
    <w:rsid w:val="0070052F"/>
    <w:rsid w:val="00700D7E"/>
    <w:rsid w:val="00702894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3F51"/>
    <w:rsid w:val="0081574C"/>
    <w:rsid w:val="0082354C"/>
    <w:rsid w:val="00825444"/>
    <w:rsid w:val="00826866"/>
    <w:rsid w:val="00827983"/>
    <w:rsid w:val="00831688"/>
    <w:rsid w:val="00840955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1566"/>
    <w:rsid w:val="00872F97"/>
    <w:rsid w:val="00881A1F"/>
    <w:rsid w:val="008822F7"/>
    <w:rsid w:val="0088610B"/>
    <w:rsid w:val="008904B1"/>
    <w:rsid w:val="00890C2A"/>
    <w:rsid w:val="0089272C"/>
    <w:rsid w:val="00897A29"/>
    <w:rsid w:val="008A0CBE"/>
    <w:rsid w:val="008A181D"/>
    <w:rsid w:val="008B0589"/>
    <w:rsid w:val="008B0821"/>
    <w:rsid w:val="008B0C01"/>
    <w:rsid w:val="008B0F35"/>
    <w:rsid w:val="008B1079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951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2123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56F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63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540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374F"/>
    <w:rsid w:val="00AE5479"/>
    <w:rsid w:val="00AE6161"/>
    <w:rsid w:val="00AF104A"/>
    <w:rsid w:val="00AF381D"/>
    <w:rsid w:val="00AF6A07"/>
    <w:rsid w:val="00AF70A7"/>
    <w:rsid w:val="00AF741C"/>
    <w:rsid w:val="00AF7424"/>
    <w:rsid w:val="00AF77B4"/>
    <w:rsid w:val="00B00596"/>
    <w:rsid w:val="00B0090B"/>
    <w:rsid w:val="00B02DCA"/>
    <w:rsid w:val="00B11BFE"/>
    <w:rsid w:val="00B169A4"/>
    <w:rsid w:val="00B20068"/>
    <w:rsid w:val="00B208EF"/>
    <w:rsid w:val="00B2497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A91"/>
    <w:rsid w:val="00B61B9A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B1D"/>
    <w:rsid w:val="00BB083A"/>
    <w:rsid w:val="00BB3B12"/>
    <w:rsid w:val="00BB4D0A"/>
    <w:rsid w:val="00BB54A4"/>
    <w:rsid w:val="00BB7E22"/>
    <w:rsid w:val="00BC2A2E"/>
    <w:rsid w:val="00BC5796"/>
    <w:rsid w:val="00BD1513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9B1"/>
    <w:rsid w:val="00C36EFC"/>
    <w:rsid w:val="00C3756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8751B"/>
    <w:rsid w:val="00C95273"/>
    <w:rsid w:val="00C95B5D"/>
    <w:rsid w:val="00C96B8B"/>
    <w:rsid w:val="00CA21F3"/>
    <w:rsid w:val="00CA3E41"/>
    <w:rsid w:val="00CA64C3"/>
    <w:rsid w:val="00CB2283"/>
    <w:rsid w:val="00CB37BC"/>
    <w:rsid w:val="00CC1FF9"/>
    <w:rsid w:val="00CC6766"/>
    <w:rsid w:val="00CE735D"/>
    <w:rsid w:val="00CF21A9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7C8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BFC"/>
    <w:rsid w:val="00DD080F"/>
    <w:rsid w:val="00DD2259"/>
    <w:rsid w:val="00DD2619"/>
    <w:rsid w:val="00DD6933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1A40"/>
    <w:rsid w:val="00EC7BB8"/>
    <w:rsid w:val="00ED2656"/>
    <w:rsid w:val="00ED2785"/>
    <w:rsid w:val="00ED4163"/>
    <w:rsid w:val="00ED4CA6"/>
    <w:rsid w:val="00EE421F"/>
    <w:rsid w:val="00EE649D"/>
    <w:rsid w:val="00EF117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A2045"/>
    <w:rsid w:val="00FA259F"/>
    <w:rsid w:val="00FA7340"/>
    <w:rsid w:val="00FB0647"/>
    <w:rsid w:val="00FB0CC2"/>
    <w:rsid w:val="00FB1AB5"/>
    <w:rsid w:val="00FB1D70"/>
    <w:rsid w:val="00FB2BD7"/>
    <w:rsid w:val="00FB354B"/>
    <w:rsid w:val="00FB419C"/>
    <w:rsid w:val="00FB4203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47B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2DC2E5E"/>
  <w15:docId w15:val="{AE57B1CD-C6E7-446F-A647-B8432FE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A05F-DD14-4698-A58E-CFBD989F5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96</cp:revision>
  <cp:lastPrinted>2025-10-10T00:16:00Z</cp:lastPrinted>
  <dcterms:created xsi:type="dcterms:W3CDTF">2020-05-30T15:02:00Z</dcterms:created>
  <dcterms:modified xsi:type="dcterms:W3CDTF">2025-10-10T00:16:00Z</dcterms:modified>
</cp:coreProperties>
</file>