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2E26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C2E26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8C2E2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C2E26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8C2E26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8C2E26">
        <w:rPr>
          <w:rFonts w:ascii="Times New Roman" w:hAnsi="Times New Roman" w:cs="Times New Roman"/>
          <w:sz w:val="24"/>
          <w:szCs w:val="24"/>
        </w:rPr>
        <w:t>055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>a</w:t>
      </w:r>
      <w:r w:rsidR="008C2E26">
        <w:rPr>
          <w:rFonts w:ascii="Times New Roman" w:hAnsi="Times New Roman" w:cs="Times New Roman"/>
          <w:sz w:val="24"/>
          <w:szCs w:val="24"/>
        </w:rPr>
        <w:t>s</w:t>
      </w:r>
      <w:r w:rsidR="00C07FD8">
        <w:rPr>
          <w:rFonts w:ascii="Times New Roman" w:hAnsi="Times New Roman" w:cs="Times New Roman"/>
          <w:sz w:val="24"/>
          <w:szCs w:val="24"/>
        </w:rPr>
        <w:t xml:space="preserve"> deliberaç</w:t>
      </w:r>
      <w:r w:rsidR="008C2E26">
        <w:rPr>
          <w:rFonts w:ascii="Times New Roman" w:hAnsi="Times New Roman" w:cs="Times New Roman"/>
          <w:sz w:val="24"/>
          <w:szCs w:val="24"/>
        </w:rPr>
        <w:t>ões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8C2E26">
        <w:rPr>
          <w:rFonts w:ascii="Times New Roman" w:hAnsi="Times New Roman" w:cs="Times New Roman"/>
          <w:sz w:val="24"/>
          <w:szCs w:val="24"/>
        </w:rPr>
        <w:t>na</w:t>
      </w:r>
      <w:r w:rsidR="00C07FD8">
        <w:rPr>
          <w:rFonts w:ascii="Times New Roman" w:hAnsi="Times New Roman" w:cs="Times New Roman"/>
          <w:sz w:val="24"/>
          <w:szCs w:val="24"/>
        </w:rPr>
        <w:t xml:space="preserve"> </w:t>
      </w:r>
      <w:r w:rsidR="008C2E26">
        <w:rPr>
          <w:rFonts w:ascii="Times New Roman" w:hAnsi="Times New Roman" w:cs="Times New Roman"/>
          <w:sz w:val="24"/>
          <w:szCs w:val="24"/>
        </w:rPr>
        <w:t>118ª Reunião Extraordinária de Plenário, realizada no dia 21 de junho de 2017, e na 53ª Reunião Ordinária de Diretoria, realizada no dia 4 de setembro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E26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C2E26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8C2E26">
        <w:rPr>
          <w:rFonts w:ascii="Times New Roman" w:hAnsi="Times New Roman" w:cs="Times New Roman"/>
          <w:i w:val="0"/>
          <w:sz w:val="24"/>
          <w:szCs w:val="24"/>
        </w:rPr>
        <w:t>Willeman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>n</w:t>
      </w:r>
      <w:proofErr w:type="spellEnd"/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320AC7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320AC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20AC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 n. 41476, e a a</w:t>
      </w:r>
      <w:r w:rsidR="008C2E26">
        <w:rPr>
          <w:rFonts w:ascii="Times New Roman" w:hAnsi="Times New Roman" w:cs="Times New Roman"/>
          <w:i w:val="0"/>
          <w:sz w:val="24"/>
          <w:szCs w:val="24"/>
        </w:rPr>
        <w:t xml:space="preserve">uxiliar de Enfermagem Sra. 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Iracema Ribeiro, </w:t>
      </w:r>
      <w:proofErr w:type="spellStart"/>
      <w:r w:rsidR="00320AC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84196">
        <w:rPr>
          <w:rFonts w:ascii="Times New Roman" w:hAnsi="Times New Roman" w:cs="Times New Roman"/>
          <w:i w:val="0"/>
          <w:sz w:val="24"/>
          <w:szCs w:val="24"/>
        </w:rPr>
        <w:t>257602</w:t>
      </w:r>
      <w:bookmarkStart w:id="0" w:name="_GoBack"/>
      <w:bookmarkEnd w:id="0"/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>e receber homenagem, respectivamente, na inauguração do Museu Anna Nery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 xml:space="preserve">11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60585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proofErr w:type="spellStart"/>
      <w:r w:rsidR="00320AC7">
        <w:rPr>
          <w:rFonts w:ascii="Times New Roman" w:hAnsi="Times New Roman" w:cs="Times New Roman"/>
          <w:i w:val="0"/>
          <w:sz w:val="24"/>
          <w:szCs w:val="24"/>
        </w:rPr>
        <w:t>Salvador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-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20AC7" w:rsidRDefault="0050742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auxiliar de Enfermagem Sra. Iracema Ribeiro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6058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605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20A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0AC7" w:rsidRPr="00DA2CE7" w:rsidRDefault="00320A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Disponibilizar passagens aéreas para que a referida presidente e a referida auxiliar de Enfermagem participem da inauguração do Museu Anna Nery.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20AC7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0AC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20AC7" w:rsidRPr="005071C6" w:rsidRDefault="00320AC7" w:rsidP="00320A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20AC7" w:rsidRPr="00504BD1" w:rsidRDefault="00320AC7" w:rsidP="00320A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AC7" w:rsidRPr="00320AC7" w:rsidRDefault="00320AC7" w:rsidP="00320AC7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A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0AC7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320AC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20AC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20AC7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320AC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320AC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26" w:rsidRDefault="008C2E26" w:rsidP="00001480">
      <w:pPr>
        <w:spacing w:after="0" w:line="240" w:lineRule="auto"/>
      </w:pPr>
      <w:r>
        <w:separator/>
      </w:r>
    </w:p>
  </w:endnote>
  <w:endnote w:type="continuationSeparator" w:id="0">
    <w:p w:rsidR="008C2E26" w:rsidRDefault="008C2E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26" w:rsidRDefault="008C2E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2E26" w:rsidRPr="00282966" w:rsidRDefault="008C2E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2E26" w:rsidRPr="00282966" w:rsidRDefault="008C2E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C2E26" w:rsidRPr="00DB3D8B" w:rsidRDefault="008C2E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C2E26" w:rsidRPr="00E71A61" w:rsidRDefault="008C2E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26" w:rsidRDefault="008C2E26" w:rsidP="00001480">
      <w:pPr>
        <w:spacing w:after="0" w:line="240" w:lineRule="auto"/>
      </w:pPr>
      <w:r>
        <w:separator/>
      </w:r>
    </w:p>
  </w:footnote>
  <w:footnote w:type="continuationSeparator" w:id="0">
    <w:p w:rsidR="008C2E26" w:rsidRDefault="008C2E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26" w:rsidRDefault="008C2E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E26" w:rsidRDefault="008C2E26" w:rsidP="002F663E">
    <w:pPr>
      <w:pStyle w:val="Cabealho"/>
    </w:pPr>
  </w:p>
  <w:p w:rsidR="008C2E26" w:rsidRDefault="008C2E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C2E26" w:rsidRDefault="008C2E2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2E26" w:rsidRDefault="008C2E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AC7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001E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2E2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419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6177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0585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4432-A07D-4CEB-9BA9-4F177602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2017-08-24T18:16:00Z</cp:lastPrinted>
  <dcterms:created xsi:type="dcterms:W3CDTF">2017-09-11T10:59:00Z</dcterms:created>
  <dcterms:modified xsi:type="dcterms:W3CDTF">2017-09-11T12:21:00Z</dcterms:modified>
</cp:coreProperties>
</file>