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76EDDC9B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97C88">
        <w:rPr>
          <w:b/>
          <w:caps/>
          <w:sz w:val="24"/>
          <w:szCs w:val="24"/>
        </w:rPr>
        <w:t>3</w:t>
      </w:r>
      <w:r w:rsidR="00F74F69">
        <w:rPr>
          <w:b/>
          <w:caps/>
          <w:sz w:val="24"/>
          <w:szCs w:val="24"/>
        </w:rPr>
        <w:t>2</w:t>
      </w:r>
      <w:r w:rsidR="00F62DE5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F97C88">
        <w:rPr>
          <w:b/>
          <w:caps/>
          <w:sz w:val="24"/>
          <w:szCs w:val="24"/>
        </w:rPr>
        <w:t>0</w:t>
      </w:r>
      <w:r w:rsidR="00291BF3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F74F69">
        <w:rPr>
          <w:b/>
          <w:caps/>
          <w:sz w:val="24"/>
          <w:szCs w:val="24"/>
        </w:rPr>
        <w:t>julho</w:t>
      </w:r>
      <w:r w:rsidR="00282D5C">
        <w:rPr>
          <w:b/>
          <w:caps/>
          <w:sz w:val="24"/>
          <w:szCs w:val="24"/>
        </w:rPr>
        <w:t xml:space="preserve"> de 20</w:t>
      </w:r>
      <w:r w:rsidR="00F97C88">
        <w:rPr>
          <w:b/>
          <w:caps/>
          <w:sz w:val="24"/>
          <w:szCs w:val="24"/>
        </w:rPr>
        <w:t>22</w:t>
      </w:r>
    </w:p>
    <w:p w14:paraId="7BCC10AF" w14:textId="77777777" w:rsidR="005E4A26" w:rsidRDefault="005E4A26" w:rsidP="00291B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ACBEBB4" w14:textId="755C94F9" w:rsidR="00291BF3" w:rsidRDefault="00923DD8" w:rsidP="00291B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5E4A26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5E4A26">
        <w:rPr>
          <w:rFonts w:ascii="Times New Roman" w:hAnsi="Times New Roman" w:cs="Times New Roman"/>
          <w:sz w:val="24"/>
          <w:szCs w:val="24"/>
        </w:rPr>
        <w:t>Secretário u</w:t>
      </w:r>
      <w:r w:rsidR="007869F1" w:rsidRPr="00C51793">
        <w:rPr>
          <w:rFonts w:ascii="Times New Roman" w:hAnsi="Times New Roman" w:cs="Times New Roman"/>
          <w:sz w:val="24"/>
          <w:szCs w:val="24"/>
        </w:rPr>
        <w:t>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97C88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97C88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3A1B90E6" w14:textId="686CC697" w:rsidR="00291BF3" w:rsidRPr="00291BF3" w:rsidRDefault="006F1BBE" w:rsidP="00291BF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o</w:t>
      </w:r>
      <w:r w:rsidR="00291BF3">
        <w:rPr>
          <w:rFonts w:ascii="Times New Roman" w:hAnsi="Times New Roman" w:cs="Times New Roman"/>
          <w:sz w:val="24"/>
          <w:szCs w:val="24"/>
        </w:rPr>
        <w:t xml:space="preserve"> </w:t>
      </w:r>
      <w:r w:rsidR="008047FB">
        <w:rPr>
          <w:rFonts w:ascii="Times New Roman" w:hAnsi="Times New Roman" w:cs="Times New Roman"/>
          <w:sz w:val="24"/>
          <w:szCs w:val="24"/>
        </w:rPr>
        <w:t>O</w:t>
      </w:r>
      <w:r w:rsidR="00F62DE5">
        <w:rPr>
          <w:rFonts w:ascii="Times New Roman" w:hAnsi="Times New Roman" w:cs="Times New Roman"/>
          <w:sz w:val="24"/>
          <w:szCs w:val="24"/>
        </w:rPr>
        <w:t xml:space="preserve">fício </w:t>
      </w:r>
      <w:r w:rsidR="008047FB">
        <w:rPr>
          <w:rFonts w:ascii="Times New Roman" w:hAnsi="Times New Roman" w:cs="Times New Roman"/>
          <w:sz w:val="24"/>
          <w:szCs w:val="24"/>
        </w:rPr>
        <w:t>C</w:t>
      </w:r>
      <w:r w:rsidR="00F62DE5">
        <w:rPr>
          <w:rFonts w:ascii="Times New Roman" w:hAnsi="Times New Roman" w:cs="Times New Roman"/>
          <w:sz w:val="24"/>
          <w:szCs w:val="24"/>
        </w:rPr>
        <w:t xml:space="preserve">ircular nº </w:t>
      </w:r>
      <w:r w:rsidR="00E97679">
        <w:rPr>
          <w:rFonts w:ascii="Times New Roman" w:hAnsi="Times New Roman" w:cs="Times New Roman"/>
          <w:sz w:val="24"/>
          <w:szCs w:val="24"/>
        </w:rPr>
        <w:t>0107/2022/GAB/PRES</w:t>
      </w:r>
      <w:r w:rsidR="00F62DE5">
        <w:rPr>
          <w:rFonts w:ascii="Times New Roman" w:hAnsi="Times New Roman" w:cs="Times New Roman"/>
          <w:sz w:val="24"/>
          <w:szCs w:val="24"/>
        </w:rPr>
        <w:t xml:space="preserve"> do Cofen</w:t>
      </w:r>
      <w:r w:rsidR="00E97679">
        <w:rPr>
          <w:rFonts w:ascii="Times New Roman" w:hAnsi="Times New Roman" w:cs="Times New Roman"/>
          <w:sz w:val="24"/>
          <w:szCs w:val="24"/>
        </w:rPr>
        <w:t>,</w:t>
      </w:r>
      <w:r w:rsidR="00F62DE5">
        <w:rPr>
          <w:rFonts w:ascii="Times New Roman" w:hAnsi="Times New Roman" w:cs="Times New Roman"/>
          <w:sz w:val="24"/>
          <w:szCs w:val="24"/>
        </w:rPr>
        <w:t xml:space="preserve"> encaminh</w:t>
      </w:r>
      <w:r w:rsidR="00E97679">
        <w:rPr>
          <w:rFonts w:ascii="Times New Roman" w:hAnsi="Times New Roman" w:cs="Times New Roman"/>
          <w:sz w:val="24"/>
          <w:szCs w:val="24"/>
        </w:rPr>
        <w:t>ando</w:t>
      </w:r>
      <w:r w:rsidR="00F62DE5">
        <w:rPr>
          <w:rFonts w:ascii="Times New Roman" w:hAnsi="Times New Roman" w:cs="Times New Roman"/>
          <w:sz w:val="24"/>
          <w:szCs w:val="24"/>
        </w:rPr>
        <w:t xml:space="preserve"> aos Conselhos Regionais convite para o </w:t>
      </w:r>
      <w:r w:rsidR="00E97679">
        <w:rPr>
          <w:rFonts w:ascii="Times New Roman" w:hAnsi="Times New Roman" w:cs="Times New Roman"/>
          <w:sz w:val="24"/>
          <w:szCs w:val="24"/>
        </w:rPr>
        <w:t>6</w:t>
      </w:r>
      <w:r w:rsidR="00F62DE5">
        <w:rPr>
          <w:rFonts w:ascii="Times New Roman" w:hAnsi="Times New Roman" w:cs="Times New Roman"/>
          <w:sz w:val="24"/>
          <w:szCs w:val="24"/>
        </w:rPr>
        <w:t>º Seminário de Alinhamento Estratégico em Comunicação do Sistema Cofen/Conselhos Regionais de Enfermagem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0F5C11BC" w:rsidR="000A5702" w:rsidRPr="00F97C88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976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 de </w:t>
      </w:r>
      <w:r w:rsidR="00C14222">
        <w:rPr>
          <w:rFonts w:ascii="Times New Roman" w:hAnsi="Times New Roman" w:cs="Times New Roman"/>
          <w:i w:val="0"/>
          <w:iCs w:val="0"/>
          <w:sz w:val="24"/>
          <w:szCs w:val="24"/>
        </w:rPr>
        <w:t>Comunicação Sr. Bruno Arce Vaitti, a participar da 6º Seminário de Alinhamento Estratégico em Comunicação do Sistema Cofen/Conselhos Regionais de Enfermagem, nos dias 19 e 20 de julho de 2022, no Auditório do Conselho Regional de Enfermagem de São Paulo/SP.</w:t>
      </w:r>
    </w:p>
    <w:p w14:paraId="6A48EEFA" w14:textId="6EC1C082" w:rsidR="00291BF3" w:rsidRPr="008047FB" w:rsidRDefault="00C14222" w:rsidP="00291B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Assessor de </w:t>
      </w:r>
      <w:r w:rsidR="00942EFA">
        <w:rPr>
          <w:rFonts w:ascii="Times New Roman" w:hAnsi="Times New Roman" w:cs="Times New Roman"/>
          <w:i w:val="0"/>
          <w:iCs w:val="0"/>
          <w:sz w:val="24"/>
          <w:szCs w:val="24"/>
        </w:rPr>
        <w:t>Comunicação Sr. Bruno Arce Vaitti,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42EF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047F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047FB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</w:t>
      </w:r>
      <w:r w:rsidR="008047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evento 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se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iniciará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8047F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942EFA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42EFA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8047F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42EFA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42EFA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42EFA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será no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7735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42EF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42EFA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2EFA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2EFA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4BE1BD0" w14:textId="5ACB9946" w:rsidR="008047FB" w:rsidRPr="008047FB" w:rsidRDefault="008047FB" w:rsidP="008047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aéreas de ida e volta, para que o </w:t>
      </w:r>
      <w:r w:rsidR="00942EFA">
        <w:rPr>
          <w:rFonts w:ascii="Times New Roman" w:hAnsi="Times New Roman" w:cs="Times New Roman"/>
          <w:i w:val="0"/>
          <w:sz w:val="24"/>
          <w:szCs w:val="24"/>
        </w:rPr>
        <w:t>Assessor de Comunicação,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possam realizar as atividades citadas.</w:t>
      </w:r>
    </w:p>
    <w:p w14:paraId="40009D73" w14:textId="47CF3DA1" w:rsidR="001C5C25" w:rsidRPr="00291BF3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74F69">
        <w:rPr>
          <w:rFonts w:ascii="Times New Roman" w:hAnsi="Times New Roman" w:cs="Times New Roman"/>
          <w:i w:val="0"/>
          <w:sz w:val="22"/>
          <w:szCs w:val="22"/>
        </w:rPr>
        <w:t xml:space="preserve">A Atividade pertence ao centro de custos </w:t>
      </w:r>
      <w:r w:rsidR="008047FB">
        <w:rPr>
          <w:rFonts w:ascii="Times New Roman" w:hAnsi="Times New Roman" w:cs="Times New Roman"/>
          <w:i w:val="0"/>
          <w:sz w:val="22"/>
          <w:szCs w:val="22"/>
        </w:rPr>
        <w:t>despesas administrativas</w:t>
      </w:r>
      <w:r w:rsidRPr="00F74F69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0C95EA65" w14:textId="3FA528F0" w:rsidR="00291BF3" w:rsidRPr="008047FB" w:rsidRDefault="007869F1" w:rsidP="00291B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74F69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</w:t>
      </w:r>
      <w:r w:rsidR="008047FB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7DF1B7E6" w14:textId="34792D60" w:rsidR="008047FB" w:rsidRPr="00942EFA" w:rsidRDefault="007869F1" w:rsidP="002441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42EFA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24F613EF" w14:textId="678D8AF4" w:rsidR="000D1CB4" w:rsidRPr="00187A23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42EFA">
        <w:rPr>
          <w:rFonts w:ascii="Times New Roman" w:hAnsi="Times New Roman" w:cs="Times New Roman"/>
          <w:i w:val="0"/>
          <w:sz w:val="24"/>
          <w:szCs w:val="24"/>
        </w:rPr>
        <w:t>0</w:t>
      </w:r>
      <w:r w:rsidR="00291BF3">
        <w:rPr>
          <w:rFonts w:ascii="Times New Roman" w:hAnsi="Times New Roman" w:cs="Times New Roman"/>
          <w:i w:val="0"/>
          <w:sz w:val="24"/>
          <w:szCs w:val="24"/>
        </w:rPr>
        <w:t>1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F69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42EFA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3DD12E" w14:textId="77777777" w:rsidR="008D6E33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77FC8A" w14:textId="77777777" w:rsidR="008047FB" w:rsidRDefault="00C04E71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</w:t>
      </w:r>
      <w:r w:rsidR="00033848">
        <w:rPr>
          <w:rFonts w:ascii="Times New Roman" w:hAnsi="Times New Roman" w:cs="Times New Roman"/>
          <w:sz w:val="24"/>
          <w:szCs w:val="24"/>
        </w:rPr>
        <w:t xml:space="preserve"> </w:t>
      </w:r>
      <w:r w:rsidR="00F62D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9DFF4" w14:textId="52F55C14" w:rsidR="00F2426C" w:rsidRDefault="00942EFA" w:rsidP="00942EF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Sebastião Junior Henrique Duarte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EC18C5A" w14:textId="29DA5404" w:rsidR="00F2426C" w:rsidRDefault="00942EFA" w:rsidP="00942EF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02322414" w14:textId="37D5F4BF" w:rsidR="00F824B7" w:rsidRPr="00F2426C" w:rsidRDefault="00F2426C" w:rsidP="00942EFA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942EFA">
        <w:rPr>
          <w:rFonts w:ascii="Times New Roman" w:hAnsi="Times New Roman" w:cs="Times New Roman"/>
          <w:sz w:val="24"/>
          <w:szCs w:val="24"/>
          <w:lang w:val="en-US"/>
        </w:rPr>
        <w:t xml:space="preserve"> 85775-ENF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942EFA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942EFA" w:rsidRPr="00F2426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42EF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F2426C" w:rsidSect="00942EFA">
      <w:headerReference w:type="default" r:id="rId8"/>
      <w:footerReference w:type="default" r:id="rId9"/>
      <w:pgSz w:w="11906" w:h="16838" w:code="9"/>
      <w:pgMar w:top="2269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DD6F" w14:textId="77777777" w:rsidR="00F97C88" w:rsidRDefault="00F97C88" w:rsidP="00F97C8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12A1F2" w14:textId="77777777" w:rsidR="00F97C88" w:rsidRDefault="00F97C88" w:rsidP="00F97C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73DBAAB6" w14:textId="77777777" w:rsidR="00F97C88" w:rsidRDefault="00F97C88" w:rsidP="00F97C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F2A46F" wp14:editId="549AE8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89F689" w14:textId="77777777" w:rsidR="00F97C88" w:rsidRDefault="00F97C88" w:rsidP="00F97C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F2A46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689F689" w14:textId="77777777" w:rsidR="00F97C88" w:rsidRDefault="00F97C88" w:rsidP="00F97C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4D30F43D" w14:textId="77777777" w:rsidR="00F97C88" w:rsidRDefault="00F97C88" w:rsidP="00F97C8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A16A631" w14:textId="77777777" w:rsidR="00F97C88" w:rsidRDefault="00F97C88" w:rsidP="00F97C8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909A00A8"/>
    <w:lvl w:ilvl="0" w:tplc="81E24D26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17967417">
    <w:abstractNumId w:val="3"/>
  </w:num>
  <w:num w:numId="2" w16cid:durableId="2109884771">
    <w:abstractNumId w:val="4"/>
  </w:num>
  <w:num w:numId="3" w16cid:durableId="984503940">
    <w:abstractNumId w:val="1"/>
  </w:num>
  <w:num w:numId="4" w16cid:durableId="1300379443">
    <w:abstractNumId w:val="7"/>
  </w:num>
  <w:num w:numId="5" w16cid:durableId="1873302231">
    <w:abstractNumId w:val="6"/>
  </w:num>
  <w:num w:numId="6" w16cid:durableId="442460107">
    <w:abstractNumId w:val="8"/>
  </w:num>
  <w:num w:numId="7" w16cid:durableId="1281108005">
    <w:abstractNumId w:val="0"/>
  </w:num>
  <w:num w:numId="8" w16cid:durableId="530925324">
    <w:abstractNumId w:val="2"/>
  </w:num>
  <w:num w:numId="9" w16cid:durableId="659540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3848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1BF3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E4A26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593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4CF6"/>
    <w:rsid w:val="00755A39"/>
    <w:rsid w:val="0075721B"/>
    <w:rsid w:val="007653B9"/>
    <w:rsid w:val="007703E6"/>
    <w:rsid w:val="0077356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47FB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642B3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D6E33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2EFA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07B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64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0420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1422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08AD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97679"/>
    <w:rsid w:val="00EA2049"/>
    <w:rsid w:val="00EB41C3"/>
    <w:rsid w:val="00ED2656"/>
    <w:rsid w:val="00ED2785"/>
    <w:rsid w:val="00ED4163"/>
    <w:rsid w:val="00ED4CA6"/>
    <w:rsid w:val="00ED6A5D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2DE5"/>
    <w:rsid w:val="00F65ACF"/>
    <w:rsid w:val="00F671A0"/>
    <w:rsid w:val="00F70DD4"/>
    <w:rsid w:val="00F728EF"/>
    <w:rsid w:val="00F73690"/>
    <w:rsid w:val="00F74F69"/>
    <w:rsid w:val="00F75814"/>
    <w:rsid w:val="00F7674D"/>
    <w:rsid w:val="00F80C16"/>
    <w:rsid w:val="00F824B7"/>
    <w:rsid w:val="00F84C9D"/>
    <w:rsid w:val="00F910CE"/>
    <w:rsid w:val="00F945CE"/>
    <w:rsid w:val="00F9586E"/>
    <w:rsid w:val="00F97C88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2025-10-10T00:51:00Z</cp:lastPrinted>
  <dcterms:created xsi:type="dcterms:W3CDTF">2022-06-30T20:21:00Z</dcterms:created>
  <dcterms:modified xsi:type="dcterms:W3CDTF">2025-10-10T00:51:00Z</dcterms:modified>
</cp:coreProperties>
</file>