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4262C">
        <w:rPr>
          <w:b/>
          <w:caps/>
          <w:sz w:val="24"/>
          <w:szCs w:val="24"/>
        </w:rPr>
        <w:t>326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C4262C">
        <w:rPr>
          <w:b/>
          <w:caps/>
          <w:sz w:val="24"/>
          <w:szCs w:val="24"/>
        </w:rPr>
        <w:t>5</w:t>
      </w:r>
      <w:proofErr w:type="gramEnd"/>
      <w:r>
        <w:rPr>
          <w:b/>
          <w:caps/>
          <w:sz w:val="24"/>
          <w:szCs w:val="24"/>
        </w:rPr>
        <w:t xml:space="preserve"> de </w:t>
      </w:r>
      <w:r w:rsidR="00C4262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E412AE">
        <w:rPr>
          <w:rFonts w:ascii="Times New Roman" w:hAnsi="Times New Roman" w:cs="Times New Roman"/>
          <w:sz w:val="24"/>
          <w:szCs w:val="24"/>
        </w:rPr>
        <w:t>0</w:t>
      </w:r>
      <w:r w:rsidR="00C52188">
        <w:rPr>
          <w:rFonts w:ascii="Times New Roman" w:hAnsi="Times New Roman" w:cs="Times New Roman"/>
          <w:sz w:val="24"/>
          <w:szCs w:val="24"/>
        </w:rPr>
        <w:t>26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826866">
        <w:rPr>
          <w:rFonts w:ascii="Times New Roman" w:hAnsi="Times New Roman" w:cs="Times New Roman"/>
          <w:sz w:val="24"/>
          <w:szCs w:val="24"/>
        </w:rPr>
        <w:t>convocação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BF5">
        <w:rPr>
          <w:rFonts w:ascii="Times New Roman" w:hAnsi="Times New Roman" w:cs="Times New Roman"/>
          <w:sz w:val="24"/>
          <w:szCs w:val="24"/>
        </w:rPr>
        <w:t xml:space="preserve">para a </w:t>
      </w:r>
      <w:r w:rsidR="000A6835">
        <w:rPr>
          <w:rFonts w:ascii="Times New Roman" w:hAnsi="Times New Roman" w:cs="Times New Roman"/>
          <w:sz w:val="24"/>
          <w:szCs w:val="24"/>
        </w:rPr>
        <w:t>426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A6835">
        <w:rPr>
          <w:rFonts w:ascii="Times New Roman" w:hAnsi="Times New Roman" w:cs="Times New Roman"/>
          <w:sz w:val="24"/>
          <w:szCs w:val="24"/>
        </w:rPr>
        <w:t>O</w:t>
      </w:r>
      <w:r w:rsidR="0058678B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26866">
        <w:rPr>
          <w:rFonts w:ascii="Times New Roman" w:hAnsi="Times New Roman" w:cs="Times New Roman"/>
          <w:sz w:val="24"/>
          <w:szCs w:val="24"/>
        </w:rPr>
        <w:t xml:space="preserve">a ser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A4004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A4004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6835">
        <w:rPr>
          <w:rFonts w:ascii="Times New Roman" w:hAnsi="Times New Roman" w:cs="Times New Roman"/>
          <w:sz w:val="24"/>
          <w:szCs w:val="24"/>
        </w:rPr>
        <w:t>13</w:t>
      </w:r>
      <w:r w:rsidR="00A4004C">
        <w:rPr>
          <w:rFonts w:ascii="Times New Roman" w:hAnsi="Times New Roman" w:cs="Times New Roman"/>
          <w:sz w:val="24"/>
          <w:szCs w:val="24"/>
        </w:rPr>
        <w:t xml:space="preserve"> e </w:t>
      </w:r>
      <w:r w:rsidR="000A6835">
        <w:rPr>
          <w:rFonts w:ascii="Times New Roman" w:hAnsi="Times New Roman" w:cs="Times New Roman"/>
          <w:sz w:val="24"/>
          <w:szCs w:val="24"/>
        </w:rPr>
        <w:t>14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0A6835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proofErr w:type="spellStart"/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Antonia</w:t>
      </w:r>
      <w:proofErr w:type="spellEnd"/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Lucia Ferreira da Silva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218888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0A6835">
        <w:rPr>
          <w:rFonts w:ascii="Times New Roman" w:hAnsi="Times New Roman" w:cs="Times New Roman"/>
          <w:i w:val="0"/>
          <w:iCs w:val="0"/>
          <w:sz w:val="24"/>
          <w:szCs w:val="24"/>
        </w:rPr>
        <w:t>426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0A68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8678B">
        <w:rPr>
          <w:rFonts w:ascii="Times New Roman" w:hAnsi="Times New Roman" w:cs="Times New Roman"/>
          <w:i w:val="0"/>
          <w:iCs w:val="0"/>
          <w:sz w:val="24"/>
          <w:szCs w:val="24"/>
        </w:rPr>
        <w:t>rdinária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</w:t>
      </w:r>
      <w:proofErr w:type="spellStart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6835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A6835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A6835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proofErr w:type="spellStart"/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proofErr w:type="spellStart"/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>Antonia</w:t>
      </w:r>
      <w:proofErr w:type="spellEnd"/>
      <w:r w:rsidR="00C52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Lucia Ferreira da Silva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7AC4" w:rsidRPr="00017243" w:rsidRDefault="00B37AC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Disponibilizar passagens terrestres para que a referida conselheira participe da reunião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C4262C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4262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DBF" w:rsidRDefault="00431DBF" w:rsidP="00001480">
      <w:pPr>
        <w:spacing w:after="0" w:line="240" w:lineRule="auto"/>
      </w:pPr>
      <w:r>
        <w:separator/>
      </w:r>
    </w:p>
  </w:endnote>
  <w:endnote w:type="continuationSeparator" w:id="0">
    <w:p w:rsidR="00431DBF" w:rsidRDefault="00431DB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BF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31DBF" w:rsidRPr="00282966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31DBF" w:rsidRPr="00282966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31DBF" w:rsidRPr="00DB3D8B" w:rsidRDefault="00431D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431DBF" w:rsidRPr="00E71A61" w:rsidRDefault="00431D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DBF" w:rsidRDefault="00431DBF" w:rsidP="00001480">
      <w:pPr>
        <w:spacing w:after="0" w:line="240" w:lineRule="auto"/>
      </w:pPr>
      <w:r>
        <w:separator/>
      </w:r>
    </w:p>
  </w:footnote>
  <w:footnote w:type="continuationSeparator" w:id="0">
    <w:p w:rsidR="00431DBF" w:rsidRDefault="00431DB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BF" w:rsidRDefault="00431D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1DBF" w:rsidRDefault="00431DBF" w:rsidP="002F663E">
    <w:pPr>
      <w:pStyle w:val="Cabealho"/>
    </w:pPr>
  </w:p>
  <w:p w:rsidR="00431DBF" w:rsidRDefault="00431D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31DBF" w:rsidRDefault="00431D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31DBF" w:rsidRDefault="00431D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262C"/>
    <w:rsid w:val="00C43995"/>
    <w:rsid w:val="00C50E79"/>
    <w:rsid w:val="00C51793"/>
    <w:rsid w:val="00C52188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5A6E0-AD2B-4099-82C5-D8989A959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2017-09-11T17:51:00Z</cp:lastPrinted>
  <dcterms:created xsi:type="dcterms:W3CDTF">2017-09-11T17:47:00Z</dcterms:created>
  <dcterms:modified xsi:type="dcterms:W3CDTF">2017-09-11T17:51:00Z</dcterms:modified>
</cp:coreProperties>
</file>