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423699">
        <w:rPr>
          <w:b/>
          <w:caps/>
          <w:sz w:val="24"/>
          <w:szCs w:val="24"/>
        </w:rPr>
        <w:t>327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23699">
        <w:rPr>
          <w:b/>
          <w:caps/>
          <w:sz w:val="24"/>
          <w:szCs w:val="24"/>
        </w:rPr>
        <w:t>31</w:t>
      </w:r>
      <w:r w:rsidRPr="00113914">
        <w:rPr>
          <w:b/>
          <w:caps/>
          <w:sz w:val="24"/>
          <w:szCs w:val="24"/>
        </w:rPr>
        <w:t xml:space="preserve"> de </w:t>
      </w:r>
      <w:r w:rsidR="00423699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7261C8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61BBB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4D59E1" w:rsidRDefault="0028297F" w:rsidP="0053180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 n. 2</w:t>
      </w:r>
      <w:r w:rsidR="00423699">
        <w:rPr>
          <w:rFonts w:ascii="Times New Roman" w:hAnsi="Times New Roman" w:cs="Times New Roman"/>
          <w:sz w:val="24"/>
          <w:szCs w:val="24"/>
        </w:rPr>
        <w:t>92</w:t>
      </w:r>
      <w:r>
        <w:rPr>
          <w:rFonts w:ascii="Times New Roman" w:hAnsi="Times New Roman" w:cs="Times New Roman"/>
          <w:sz w:val="24"/>
          <w:szCs w:val="24"/>
        </w:rPr>
        <w:t>/2019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61BB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61BB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23699">
        <w:rPr>
          <w:rFonts w:ascii="Times New Roman" w:hAnsi="Times New Roman" w:cs="Times New Roman"/>
          <w:i w:val="0"/>
          <w:sz w:val="24"/>
          <w:szCs w:val="24"/>
        </w:rPr>
        <w:t xml:space="preserve">Dra. Virna Liza Pereira Chaves </w:t>
      </w:r>
      <w:proofErr w:type="spellStart"/>
      <w:r w:rsidR="00423699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42369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42369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23699">
        <w:rPr>
          <w:rFonts w:ascii="Times New Roman" w:hAnsi="Times New Roman" w:cs="Times New Roman"/>
          <w:i w:val="0"/>
          <w:sz w:val="24"/>
          <w:szCs w:val="24"/>
        </w:rPr>
        <w:t>-MS n. 96606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</w:t>
      </w:r>
      <w:bookmarkStart w:id="0" w:name="_GoBack"/>
      <w:bookmarkEnd w:id="0"/>
      <w:r w:rsidR="004D59E1">
        <w:rPr>
          <w:rFonts w:ascii="Times New Roman" w:hAnsi="Times New Roman" w:cs="Times New Roman"/>
          <w:i w:val="0"/>
          <w:sz w:val="24"/>
          <w:szCs w:val="24"/>
        </w:rPr>
        <w:t xml:space="preserve">elação 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 xml:space="preserve">nos autos do Processo Administrativo </w:t>
      </w:r>
      <w:proofErr w:type="spellStart"/>
      <w:r w:rsidR="0028297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28297F">
        <w:rPr>
          <w:rFonts w:ascii="Times New Roman" w:hAnsi="Times New Roman" w:cs="Times New Roman"/>
          <w:i w:val="0"/>
          <w:sz w:val="24"/>
          <w:szCs w:val="24"/>
        </w:rPr>
        <w:t>-MS n. 2</w:t>
      </w:r>
      <w:r w:rsidR="00423699">
        <w:rPr>
          <w:rFonts w:ascii="Times New Roman" w:hAnsi="Times New Roman" w:cs="Times New Roman"/>
          <w:i w:val="0"/>
          <w:sz w:val="24"/>
          <w:szCs w:val="24"/>
        </w:rPr>
        <w:t>92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>/2019 (</w:t>
      </w:r>
      <w:r w:rsidR="00423699">
        <w:rPr>
          <w:rFonts w:ascii="Times New Roman" w:hAnsi="Times New Roman" w:cs="Times New Roman"/>
          <w:i w:val="0"/>
          <w:sz w:val="24"/>
          <w:szCs w:val="24"/>
        </w:rPr>
        <w:t xml:space="preserve">Solicitações de passagens diárias das conselheiras Sra. </w:t>
      </w:r>
      <w:proofErr w:type="spellStart"/>
      <w:r w:rsidR="00423699">
        <w:rPr>
          <w:rFonts w:ascii="Times New Roman" w:hAnsi="Times New Roman" w:cs="Times New Roman"/>
          <w:i w:val="0"/>
          <w:sz w:val="24"/>
          <w:szCs w:val="24"/>
        </w:rPr>
        <w:t>Gismaire</w:t>
      </w:r>
      <w:proofErr w:type="spellEnd"/>
      <w:r w:rsidR="00423699">
        <w:rPr>
          <w:rFonts w:ascii="Times New Roman" w:hAnsi="Times New Roman" w:cs="Times New Roman"/>
          <w:i w:val="0"/>
          <w:sz w:val="24"/>
          <w:szCs w:val="24"/>
        </w:rPr>
        <w:t xml:space="preserve"> Aparecida da Costa </w:t>
      </w:r>
      <w:proofErr w:type="spellStart"/>
      <w:r w:rsidR="00423699">
        <w:rPr>
          <w:rFonts w:ascii="Times New Roman" w:hAnsi="Times New Roman" w:cs="Times New Roman"/>
          <w:i w:val="0"/>
          <w:sz w:val="24"/>
          <w:szCs w:val="24"/>
        </w:rPr>
        <w:t>Vacchiano</w:t>
      </w:r>
      <w:proofErr w:type="spellEnd"/>
      <w:r w:rsidR="0042369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42369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23699">
        <w:rPr>
          <w:rFonts w:ascii="Times New Roman" w:hAnsi="Times New Roman" w:cs="Times New Roman"/>
          <w:i w:val="0"/>
          <w:sz w:val="24"/>
          <w:szCs w:val="24"/>
        </w:rPr>
        <w:t xml:space="preserve">-MS n. 332396, e Sra. Carolina Lopes de Morais, </w:t>
      </w:r>
      <w:proofErr w:type="spellStart"/>
      <w:r w:rsidR="0042369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23699">
        <w:rPr>
          <w:rFonts w:ascii="Times New Roman" w:hAnsi="Times New Roman" w:cs="Times New Roman"/>
          <w:i w:val="0"/>
          <w:sz w:val="24"/>
          <w:szCs w:val="24"/>
        </w:rPr>
        <w:t>-MS n. 645303, para participação no VIII Congresso Brasileiro de Enfermagem Pediátrica e Neonatal 2019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>)</w:t>
      </w:r>
      <w:r w:rsidR="0053180A">
        <w:rPr>
          <w:rFonts w:ascii="Times New Roman" w:hAnsi="Times New Roman" w:cs="Times New Roman"/>
          <w:i w:val="0"/>
          <w:sz w:val="24"/>
          <w:szCs w:val="24"/>
        </w:rPr>
        <w:t>, no prazo de 10 (dez) dias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A61B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F5C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A61B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A61B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BF5CE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23699">
        <w:rPr>
          <w:rFonts w:ascii="Times New Roman" w:hAnsi="Times New Roman" w:cs="Times New Roman"/>
          <w:i w:val="0"/>
          <w:sz w:val="24"/>
          <w:szCs w:val="24"/>
        </w:rPr>
        <w:t>31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2369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261C8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61BBB" w:rsidRPr="005071C6" w:rsidRDefault="00A61BBB" w:rsidP="00A61BB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61BBB" w:rsidRPr="00504BD1" w:rsidRDefault="00A61BBB" w:rsidP="00A61BB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BBB" w:rsidRPr="00340294" w:rsidRDefault="00A61BBB" w:rsidP="00A61BB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402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40294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3402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40294">
        <w:rPr>
          <w:rFonts w:ascii="Times New Roman" w:hAnsi="Times New Roman" w:cs="Times New Roman"/>
          <w:sz w:val="24"/>
          <w:szCs w:val="24"/>
        </w:rPr>
        <w:t>-MS n. 123978</w:t>
      </w:r>
    </w:p>
    <w:p w:rsidR="00171044" w:rsidRPr="00A61BBB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A61BBB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43D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C143D" w:rsidRPr="00282966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C143D" w:rsidRPr="00282966" w:rsidRDefault="000C143D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0C143D" w:rsidRPr="0036217C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0C143D" w:rsidRPr="00E71A61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143D" w:rsidRDefault="000C143D" w:rsidP="002F663E">
    <w:pPr>
      <w:pStyle w:val="Cabealho"/>
    </w:pPr>
  </w:p>
  <w:p w:rsidR="000C143D" w:rsidRDefault="000C143D" w:rsidP="002F663E">
    <w:pPr>
      <w:pStyle w:val="Cabealho"/>
      <w:jc w:val="center"/>
    </w:pPr>
  </w:p>
  <w:p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243A"/>
    <w:rsid w:val="00364329"/>
    <w:rsid w:val="00370B92"/>
    <w:rsid w:val="00373C81"/>
    <w:rsid w:val="0037485A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3699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0811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9A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5686A"/>
    <w:rsid w:val="00A61BBB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1"/>
    <o:shapelayout v:ext="edit">
      <o:idmap v:ext="edit" data="1"/>
    </o:shapelayout>
  </w:shapeDefaults>
  <w:decimalSymbol w:val=","/>
  <w:listSeparator w:val=";"/>
  <w14:docId w14:val="49E0BD26"/>
  <w15:docId w15:val="{B5055F0E-F21D-4F16-B5E0-19FAB8DC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39C904D-1DA7-489C-A4D5-D84D9B787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2019-05-31T18:50:00Z</cp:lastPrinted>
  <dcterms:created xsi:type="dcterms:W3CDTF">2019-05-31T18:45:00Z</dcterms:created>
  <dcterms:modified xsi:type="dcterms:W3CDTF">2019-05-31T18:50:00Z</dcterms:modified>
</cp:coreProperties>
</file>