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D059BD">
        <w:rPr>
          <w:b/>
          <w:caps/>
          <w:sz w:val="24"/>
          <w:szCs w:val="24"/>
        </w:rPr>
        <w:t>328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C4262C">
        <w:rPr>
          <w:b/>
          <w:caps/>
          <w:sz w:val="24"/>
          <w:szCs w:val="24"/>
        </w:rPr>
        <w:t>5</w:t>
      </w:r>
      <w:proofErr w:type="gramEnd"/>
      <w:r>
        <w:rPr>
          <w:b/>
          <w:caps/>
          <w:sz w:val="24"/>
          <w:szCs w:val="24"/>
        </w:rPr>
        <w:t xml:space="preserve"> de </w:t>
      </w:r>
      <w:r w:rsidR="00C4262C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201</w:t>
      </w:r>
      <w:r w:rsidR="00E412AE">
        <w:rPr>
          <w:b/>
          <w:caps/>
          <w:sz w:val="24"/>
          <w:szCs w:val="24"/>
        </w:rPr>
        <w:t>7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45748">
        <w:rPr>
          <w:rFonts w:ascii="Times New Roman" w:hAnsi="Times New Roman" w:cs="Times New Roman"/>
          <w:sz w:val="24"/>
          <w:szCs w:val="24"/>
        </w:rPr>
        <w:t>a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 w:rsidR="00D059BD">
        <w:rPr>
          <w:rFonts w:ascii="Times New Roman" w:hAnsi="Times New Roman" w:cs="Times New Roman"/>
          <w:sz w:val="24"/>
          <w:szCs w:val="24"/>
        </w:rPr>
        <w:t>Secretária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59BD">
        <w:rPr>
          <w:rFonts w:ascii="Times New Roman" w:hAnsi="Times New Roman" w:cs="Times New Roman"/>
          <w:sz w:val="24"/>
          <w:szCs w:val="24"/>
        </w:rPr>
        <w:t xml:space="preserve">que o Conselho Regional de Enfermagem de Mato Grosso do Sul possui </w:t>
      </w:r>
      <w:proofErr w:type="gramStart"/>
      <w:r w:rsidR="00D059BD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D059BD">
        <w:rPr>
          <w:rFonts w:ascii="Times New Roman" w:hAnsi="Times New Roman" w:cs="Times New Roman"/>
          <w:sz w:val="24"/>
          <w:szCs w:val="24"/>
        </w:rPr>
        <w:t xml:space="preserve"> (dois) veículos oficiais (caminhonete Nissan </w:t>
      </w:r>
      <w:proofErr w:type="spellStart"/>
      <w:r w:rsidR="00D059BD">
        <w:rPr>
          <w:rFonts w:ascii="Times New Roman" w:hAnsi="Times New Roman" w:cs="Times New Roman"/>
          <w:sz w:val="24"/>
          <w:szCs w:val="24"/>
        </w:rPr>
        <w:t>Frontier</w:t>
      </w:r>
      <w:proofErr w:type="spellEnd"/>
      <w:r w:rsidR="00D059BD">
        <w:rPr>
          <w:rFonts w:ascii="Times New Roman" w:hAnsi="Times New Roman" w:cs="Times New Roman"/>
          <w:sz w:val="24"/>
          <w:szCs w:val="24"/>
        </w:rPr>
        <w:t xml:space="preserve"> 4x4, placa </w:t>
      </w:r>
      <w:r w:rsidR="003B605A">
        <w:rPr>
          <w:rFonts w:ascii="Times New Roman" w:hAnsi="Times New Roman" w:cs="Times New Roman"/>
          <w:sz w:val="24"/>
          <w:szCs w:val="24"/>
        </w:rPr>
        <w:t>HSU8776</w:t>
      </w:r>
      <w:r w:rsidR="00D059BD">
        <w:rPr>
          <w:rFonts w:ascii="Times New Roman" w:hAnsi="Times New Roman" w:cs="Times New Roman"/>
          <w:sz w:val="24"/>
          <w:szCs w:val="24"/>
        </w:rPr>
        <w:t xml:space="preserve">, e automóvel Peugeot 307 Sedan, placa </w:t>
      </w:r>
      <w:r w:rsidR="003B605A">
        <w:rPr>
          <w:rFonts w:ascii="Times New Roman" w:hAnsi="Times New Roman" w:cs="Times New Roman"/>
          <w:sz w:val="24"/>
          <w:szCs w:val="24"/>
        </w:rPr>
        <w:t>HTJ4514</w:t>
      </w:r>
      <w:r w:rsidR="00D059BD">
        <w:rPr>
          <w:rFonts w:ascii="Times New Roman" w:hAnsi="Times New Roman" w:cs="Times New Roman"/>
          <w:sz w:val="24"/>
          <w:szCs w:val="24"/>
        </w:rPr>
        <w:t>), com exigência da carteira nacional de habilitação na categoria “B”</w:t>
      </w:r>
      <w:r w:rsidR="003B605A">
        <w:rPr>
          <w:rFonts w:ascii="Times New Roman" w:hAnsi="Times New Roman" w:cs="Times New Roman"/>
          <w:sz w:val="24"/>
          <w:szCs w:val="24"/>
        </w:rPr>
        <w:t>,</w:t>
      </w:r>
      <w:r w:rsidR="00D059BD">
        <w:rPr>
          <w:rFonts w:ascii="Times New Roman" w:hAnsi="Times New Roman" w:cs="Times New Roman"/>
          <w:sz w:val="24"/>
          <w:szCs w:val="24"/>
        </w:rPr>
        <w:t xml:space="preserve"> para que sejam conduzidos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3B605A">
        <w:rPr>
          <w:rFonts w:ascii="Times New Roman" w:hAnsi="Times New Roman" w:cs="Times New Roman"/>
          <w:sz w:val="24"/>
          <w:szCs w:val="24"/>
        </w:rPr>
        <w:t>deliberação na 53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0A6835">
        <w:rPr>
          <w:rFonts w:ascii="Times New Roman" w:hAnsi="Times New Roman" w:cs="Times New Roman"/>
          <w:sz w:val="24"/>
          <w:szCs w:val="24"/>
        </w:rPr>
        <w:t>O</w:t>
      </w:r>
      <w:r w:rsidR="0058678B">
        <w:rPr>
          <w:rFonts w:ascii="Times New Roman" w:hAnsi="Times New Roman" w:cs="Times New Roman"/>
          <w:sz w:val="24"/>
          <w:szCs w:val="24"/>
        </w:rPr>
        <w:t>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3B605A">
        <w:rPr>
          <w:rFonts w:ascii="Times New Roman" w:hAnsi="Times New Roman" w:cs="Times New Roman"/>
          <w:sz w:val="24"/>
          <w:szCs w:val="24"/>
        </w:rPr>
        <w:t>Diretoria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85263">
        <w:rPr>
          <w:rFonts w:ascii="Times New Roman" w:hAnsi="Times New Roman" w:cs="Times New Roman"/>
          <w:sz w:val="24"/>
          <w:szCs w:val="24"/>
        </w:rPr>
        <w:t>realizada</w:t>
      </w:r>
      <w:r>
        <w:rPr>
          <w:rFonts w:ascii="Times New Roman" w:hAnsi="Times New Roman" w:cs="Times New Roman"/>
          <w:sz w:val="24"/>
          <w:szCs w:val="24"/>
        </w:rPr>
        <w:t xml:space="preserve"> no dia </w:t>
      </w:r>
      <w:r w:rsidR="003B605A">
        <w:rPr>
          <w:rFonts w:ascii="Times New Roman" w:hAnsi="Times New Roman" w:cs="Times New Roman"/>
          <w:sz w:val="24"/>
          <w:szCs w:val="24"/>
        </w:rPr>
        <w:t>4</w:t>
      </w:r>
      <w:r w:rsidR="00B37A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0A6835">
        <w:rPr>
          <w:rFonts w:ascii="Times New Roman" w:hAnsi="Times New Roman" w:cs="Times New Roman"/>
          <w:sz w:val="24"/>
          <w:szCs w:val="24"/>
        </w:rPr>
        <w:t>setembro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3B605A" w:rsidRPr="003B605A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3B60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seguintes conselheiros e empregados públicos </w:t>
      </w:r>
      <w:r w:rsidR="00E312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Conselho Regional de Enfermagem de Mato Grosso do Sul </w:t>
      </w:r>
      <w:r w:rsidR="003B60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conduzirem os veículos oficiais do </w:t>
      </w:r>
      <w:proofErr w:type="gramStart"/>
      <w:r w:rsidR="003B605A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gramEnd"/>
      <w:r w:rsidR="003B60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supracitados:</w:t>
      </w:r>
    </w:p>
    <w:p w:rsidR="007869F1" w:rsidRDefault="003B605A" w:rsidP="003B605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</w:pPr>
      <w:r w:rsidRPr="00256AB0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- </w:t>
      </w:r>
      <w:proofErr w:type="spellStart"/>
      <w:r w:rsidR="00256AB0" w:rsidRPr="00256AB0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Dra</w:t>
      </w:r>
      <w:proofErr w:type="spellEnd"/>
      <w:r w:rsidR="00256AB0" w:rsidRPr="00256AB0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. Judith Willemann Flôr, Coren-MS n. </w:t>
      </w:r>
      <w:r w:rsidR="00256AB0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41476;</w:t>
      </w:r>
    </w:p>
    <w:p w:rsidR="00256AB0" w:rsidRPr="00256AB0" w:rsidRDefault="00256AB0" w:rsidP="003B605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56A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Cacilda Rocha </w:t>
      </w:r>
      <w:proofErr w:type="spellStart"/>
      <w:r w:rsidRPr="00256AB0">
        <w:rPr>
          <w:rFonts w:ascii="Times New Roman" w:hAnsi="Times New Roman" w:cs="Times New Roman"/>
          <w:i w:val="0"/>
          <w:iCs w:val="0"/>
          <w:sz w:val="24"/>
          <w:szCs w:val="24"/>
        </w:rPr>
        <w:t>Hildebrand</w:t>
      </w:r>
      <w:proofErr w:type="spellEnd"/>
      <w:r w:rsidRPr="00256A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gramStart"/>
      <w:r w:rsidRPr="00256AB0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gramEnd"/>
      <w:r w:rsidRPr="00256A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126158;</w:t>
      </w:r>
    </w:p>
    <w:p w:rsidR="00256AB0" w:rsidRDefault="00256AB0" w:rsidP="003B605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256AB0">
        <w:rPr>
          <w:rFonts w:ascii="Times New Roman" w:hAnsi="Times New Roman" w:cs="Times New Roman"/>
          <w:i w:val="0"/>
          <w:sz w:val="24"/>
          <w:szCs w:val="24"/>
        </w:rPr>
        <w:t xml:space="preserve">- Sra.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Dayse Aparecida Clemente Nogueira, </w:t>
      </w:r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11084;</w:t>
      </w:r>
    </w:p>
    <w:p w:rsidR="00256AB0" w:rsidRDefault="00256AB0" w:rsidP="003B605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4A1DC3">
        <w:rPr>
          <w:rFonts w:ascii="Times New Roman" w:hAnsi="Times New Roman" w:cs="Times New Roman"/>
          <w:i w:val="0"/>
          <w:sz w:val="24"/>
          <w:szCs w:val="24"/>
        </w:rPr>
        <w:t xml:space="preserve">Dr. Abner de Barros </w:t>
      </w:r>
      <w:proofErr w:type="spellStart"/>
      <w:r w:rsidR="004A1DC3">
        <w:rPr>
          <w:rFonts w:ascii="Times New Roman" w:hAnsi="Times New Roman" w:cs="Times New Roman"/>
          <w:i w:val="0"/>
          <w:sz w:val="24"/>
          <w:szCs w:val="24"/>
        </w:rPr>
        <w:t>Chaparro</w:t>
      </w:r>
      <w:proofErr w:type="spellEnd"/>
      <w:r w:rsidR="004A1DC3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gramStart"/>
      <w:r w:rsidR="004A1DC3">
        <w:rPr>
          <w:rFonts w:ascii="Times New Roman" w:hAnsi="Times New Roman" w:cs="Times New Roman"/>
          <w:i w:val="0"/>
          <w:sz w:val="24"/>
          <w:szCs w:val="24"/>
        </w:rPr>
        <w:t>Coren-MS</w:t>
      </w:r>
      <w:proofErr w:type="gramEnd"/>
      <w:r w:rsidR="004A1DC3">
        <w:rPr>
          <w:rFonts w:ascii="Times New Roman" w:hAnsi="Times New Roman" w:cs="Times New Roman"/>
          <w:i w:val="0"/>
          <w:sz w:val="24"/>
          <w:szCs w:val="24"/>
        </w:rPr>
        <w:t xml:space="preserve"> n. 375428;</w:t>
      </w:r>
    </w:p>
    <w:p w:rsidR="004A1DC3" w:rsidRDefault="004A1DC3" w:rsidP="003B605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Sra.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Elane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Maria Barros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Meza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416831;</w:t>
      </w:r>
    </w:p>
    <w:p w:rsidR="004A1DC3" w:rsidRDefault="004A1DC3" w:rsidP="003B605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7777BC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ra. </w:t>
      </w:r>
      <w:r w:rsidR="007777BC">
        <w:rPr>
          <w:rFonts w:ascii="Times New Roman" w:hAnsi="Times New Roman" w:cs="Times New Roman"/>
          <w:i w:val="0"/>
          <w:sz w:val="24"/>
          <w:szCs w:val="24"/>
        </w:rPr>
        <w:t>Ana Maria Alves da Silva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7777BC">
        <w:rPr>
          <w:rFonts w:ascii="Times New Roman" w:hAnsi="Times New Roman" w:cs="Times New Roman"/>
          <w:i w:val="0"/>
          <w:sz w:val="24"/>
          <w:szCs w:val="24"/>
        </w:rPr>
        <w:t>183861</w:t>
      </w:r>
      <w:r>
        <w:rPr>
          <w:rFonts w:ascii="Times New Roman" w:hAnsi="Times New Roman" w:cs="Times New Roman"/>
          <w:i w:val="0"/>
          <w:sz w:val="24"/>
          <w:szCs w:val="24"/>
        </w:rPr>
        <w:t>;</w:t>
      </w:r>
    </w:p>
    <w:p w:rsidR="004A1DC3" w:rsidRDefault="004A1DC3" w:rsidP="003B605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Dra. Elaine Ernesto, </w:t>
      </w:r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52830;</w:t>
      </w:r>
    </w:p>
    <w:p w:rsidR="004A1DC3" w:rsidRDefault="004A1DC3" w:rsidP="003B605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Dra. Alessandra Aparecida Vieira Machado, </w:t>
      </w:r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112848;</w:t>
      </w:r>
    </w:p>
    <w:p w:rsidR="004A1DC3" w:rsidRDefault="004A1DC3" w:rsidP="003B605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  <w:lang w:val="en-US"/>
        </w:rPr>
      </w:pPr>
      <w:r w:rsidRPr="004A1DC3">
        <w:rPr>
          <w:rFonts w:ascii="Times New Roman" w:hAnsi="Times New Roman" w:cs="Times New Roman"/>
          <w:i w:val="0"/>
          <w:sz w:val="24"/>
          <w:szCs w:val="24"/>
          <w:lang w:val="en-US"/>
        </w:rPr>
        <w:t xml:space="preserve">- </w:t>
      </w:r>
      <w:proofErr w:type="spellStart"/>
      <w:r w:rsidRPr="004A1DC3">
        <w:rPr>
          <w:rFonts w:ascii="Times New Roman" w:hAnsi="Times New Roman" w:cs="Times New Roman"/>
          <w:i w:val="0"/>
          <w:sz w:val="24"/>
          <w:szCs w:val="24"/>
          <w:lang w:val="en-US"/>
        </w:rPr>
        <w:t>Dra</w:t>
      </w:r>
      <w:proofErr w:type="spellEnd"/>
      <w:r w:rsidRPr="004A1DC3">
        <w:rPr>
          <w:rFonts w:ascii="Times New Roman" w:hAnsi="Times New Roman" w:cs="Times New Roman"/>
          <w:i w:val="0"/>
          <w:sz w:val="24"/>
          <w:szCs w:val="24"/>
          <w:lang w:val="en-US"/>
        </w:rPr>
        <w:t xml:space="preserve">. </w:t>
      </w:r>
      <w:proofErr w:type="spellStart"/>
      <w:r w:rsidRPr="004A1DC3">
        <w:rPr>
          <w:rFonts w:ascii="Times New Roman" w:hAnsi="Times New Roman" w:cs="Times New Roman"/>
          <w:i w:val="0"/>
          <w:sz w:val="24"/>
          <w:szCs w:val="24"/>
          <w:lang w:val="en-US"/>
        </w:rPr>
        <w:t>Danielly</w:t>
      </w:r>
      <w:proofErr w:type="spellEnd"/>
      <w:r w:rsidRPr="004A1DC3">
        <w:rPr>
          <w:rFonts w:ascii="Times New Roman" w:hAnsi="Times New Roman" w:cs="Times New Roman"/>
          <w:i w:val="0"/>
          <w:sz w:val="24"/>
          <w:szCs w:val="24"/>
          <w:lang w:val="en-US"/>
        </w:rPr>
        <w:t xml:space="preserve"> </w:t>
      </w:r>
      <w:proofErr w:type="spellStart"/>
      <w:r w:rsidRPr="004A1DC3">
        <w:rPr>
          <w:rFonts w:ascii="Times New Roman" w:hAnsi="Times New Roman" w:cs="Times New Roman"/>
          <w:i w:val="0"/>
          <w:sz w:val="24"/>
          <w:szCs w:val="24"/>
          <w:lang w:val="en-US"/>
        </w:rPr>
        <w:t>Ferri</w:t>
      </w:r>
      <w:proofErr w:type="spellEnd"/>
      <w:r w:rsidRPr="004A1DC3">
        <w:rPr>
          <w:rFonts w:ascii="Times New Roman" w:hAnsi="Times New Roman" w:cs="Times New Roman"/>
          <w:i w:val="0"/>
          <w:sz w:val="24"/>
          <w:szCs w:val="24"/>
          <w:lang w:val="en-US"/>
        </w:rPr>
        <w:t xml:space="preserve"> </w:t>
      </w:r>
      <w:proofErr w:type="spellStart"/>
      <w:r w:rsidRPr="004A1DC3">
        <w:rPr>
          <w:rFonts w:ascii="Times New Roman" w:hAnsi="Times New Roman" w:cs="Times New Roman"/>
          <w:i w:val="0"/>
          <w:sz w:val="24"/>
          <w:szCs w:val="24"/>
          <w:lang w:val="en-US"/>
        </w:rPr>
        <w:t>Gentil</w:t>
      </w:r>
      <w:proofErr w:type="spellEnd"/>
      <w:r w:rsidRPr="004A1DC3">
        <w:rPr>
          <w:rFonts w:ascii="Times New Roman" w:hAnsi="Times New Roman" w:cs="Times New Roman"/>
          <w:i w:val="0"/>
          <w:sz w:val="24"/>
          <w:szCs w:val="24"/>
          <w:lang w:val="en-US"/>
        </w:rPr>
        <w:t xml:space="preserve">, Coren-MS n. </w:t>
      </w:r>
      <w:r>
        <w:rPr>
          <w:rFonts w:ascii="Times New Roman" w:hAnsi="Times New Roman" w:cs="Times New Roman"/>
          <w:i w:val="0"/>
          <w:sz w:val="24"/>
          <w:szCs w:val="24"/>
          <w:lang w:val="en-US"/>
        </w:rPr>
        <w:t>186872;</w:t>
      </w:r>
    </w:p>
    <w:p w:rsidR="004A1DC3" w:rsidRPr="004A1DC3" w:rsidRDefault="004A1DC3" w:rsidP="003B605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4A1DC3">
        <w:rPr>
          <w:rFonts w:ascii="Times New Roman" w:hAnsi="Times New Roman" w:cs="Times New Roman"/>
          <w:i w:val="0"/>
          <w:sz w:val="24"/>
          <w:szCs w:val="24"/>
        </w:rPr>
        <w:t xml:space="preserve">- Dra. Daniele </w:t>
      </w:r>
      <w:proofErr w:type="spellStart"/>
      <w:r w:rsidRPr="004A1DC3">
        <w:rPr>
          <w:rFonts w:ascii="Times New Roman" w:hAnsi="Times New Roman" w:cs="Times New Roman"/>
          <w:i w:val="0"/>
          <w:sz w:val="24"/>
          <w:szCs w:val="24"/>
        </w:rPr>
        <w:t>Bhering</w:t>
      </w:r>
      <w:proofErr w:type="spellEnd"/>
      <w:r w:rsidRPr="004A1DC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4A1DC3">
        <w:rPr>
          <w:rFonts w:ascii="Times New Roman" w:hAnsi="Times New Roman" w:cs="Times New Roman"/>
          <w:i w:val="0"/>
          <w:sz w:val="24"/>
          <w:szCs w:val="24"/>
        </w:rPr>
        <w:t>Drumond</w:t>
      </w:r>
      <w:proofErr w:type="spellEnd"/>
      <w:r w:rsidRPr="004A1DC3">
        <w:rPr>
          <w:rFonts w:ascii="Times New Roman" w:hAnsi="Times New Roman" w:cs="Times New Roman"/>
          <w:i w:val="0"/>
          <w:sz w:val="24"/>
          <w:szCs w:val="24"/>
        </w:rPr>
        <w:t xml:space="preserve"> Novaes e Silva, </w:t>
      </w:r>
      <w:proofErr w:type="gramStart"/>
      <w:r w:rsidRPr="004A1DC3">
        <w:rPr>
          <w:rFonts w:ascii="Times New Roman" w:hAnsi="Times New Roman" w:cs="Times New Roman"/>
          <w:i w:val="0"/>
          <w:sz w:val="24"/>
          <w:szCs w:val="24"/>
        </w:rPr>
        <w:t>Coren-MS</w:t>
      </w:r>
      <w:proofErr w:type="gramEnd"/>
      <w:r w:rsidRPr="004A1DC3">
        <w:rPr>
          <w:rFonts w:ascii="Times New Roman" w:hAnsi="Times New Roman" w:cs="Times New Roman"/>
          <w:i w:val="0"/>
          <w:sz w:val="24"/>
          <w:szCs w:val="24"/>
        </w:rPr>
        <w:t xml:space="preserve"> n. 310760;</w:t>
      </w:r>
    </w:p>
    <w:p w:rsidR="004A1DC3" w:rsidRDefault="004A1DC3" w:rsidP="003B605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4A1DC3">
        <w:rPr>
          <w:rFonts w:ascii="Times New Roman" w:hAnsi="Times New Roman" w:cs="Times New Roman"/>
          <w:i w:val="0"/>
          <w:sz w:val="24"/>
          <w:szCs w:val="24"/>
        </w:rPr>
        <w:t xml:space="preserve">- Dra.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Simone Nery Dorneles da Silva, </w:t>
      </w:r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139992;</w:t>
      </w:r>
    </w:p>
    <w:p w:rsidR="004A1DC3" w:rsidRDefault="004A1DC3" w:rsidP="003B605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Dra. Joice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Élica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Espindola Paes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Ozelame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255467;</w:t>
      </w:r>
    </w:p>
    <w:p w:rsidR="004A1DC3" w:rsidRDefault="004A1DC3" w:rsidP="003B605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  <w:lang w:val="en-US"/>
        </w:rPr>
      </w:pPr>
      <w:r w:rsidRPr="004A1DC3">
        <w:rPr>
          <w:rFonts w:ascii="Times New Roman" w:hAnsi="Times New Roman" w:cs="Times New Roman"/>
          <w:i w:val="0"/>
          <w:sz w:val="24"/>
          <w:szCs w:val="24"/>
          <w:lang w:val="en-US"/>
        </w:rPr>
        <w:t xml:space="preserve">- Dr. Jefferson </w:t>
      </w:r>
      <w:proofErr w:type="spellStart"/>
      <w:r w:rsidRPr="004A1DC3">
        <w:rPr>
          <w:rFonts w:ascii="Times New Roman" w:hAnsi="Times New Roman" w:cs="Times New Roman"/>
          <w:i w:val="0"/>
          <w:sz w:val="24"/>
          <w:szCs w:val="24"/>
          <w:lang w:val="en-US"/>
        </w:rPr>
        <w:t>Estevan</w:t>
      </w:r>
      <w:proofErr w:type="spellEnd"/>
      <w:r w:rsidRPr="004A1DC3">
        <w:rPr>
          <w:rFonts w:ascii="Times New Roman" w:hAnsi="Times New Roman" w:cs="Times New Roman"/>
          <w:i w:val="0"/>
          <w:sz w:val="24"/>
          <w:szCs w:val="24"/>
          <w:lang w:val="en-US"/>
        </w:rPr>
        <w:t xml:space="preserve"> Francisco, Coren-MS n. 1</w:t>
      </w:r>
      <w:r>
        <w:rPr>
          <w:rFonts w:ascii="Times New Roman" w:hAnsi="Times New Roman" w:cs="Times New Roman"/>
          <w:i w:val="0"/>
          <w:sz w:val="24"/>
          <w:szCs w:val="24"/>
          <w:lang w:val="en-US"/>
        </w:rPr>
        <w:t>18009;</w:t>
      </w:r>
    </w:p>
    <w:p w:rsidR="004A1DC3" w:rsidRPr="00E3121C" w:rsidRDefault="00E3121C" w:rsidP="003B605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E3121C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- Dra. </w:t>
      </w:r>
      <w:proofErr w:type="spellStart"/>
      <w:r w:rsidRPr="00E3121C">
        <w:rPr>
          <w:rFonts w:ascii="Times New Roman" w:hAnsi="Times New Roman" w:cs="Times New Roman"/>
          <w:i w:val="0"/>
          <w:sz w:val="24"/>
          <w:szCs w:val="24"/>
        </w:rPr>
        <w:t>Idelmara</w:t>
      </w:r>
      <w:proofErr w:type="spellEnd"/>
      <w:r w:rsidRPr="00E3121C">
        <w:rPr>
          <w:rFonts w:ascii="Times New Roman" w:hAnsi="Times New Roman" w:cs="Times New Roman"/>
          <w:i w:val="0"/>
          <w:sz w:val="24"/>
          <w:szCs w:val="24"/>
        </w:rPr>
        <w:t xml:space="preserve"> Ribeiro Macedo;</w:t>
      </w:r>
    </w:p>
    <w:p w:rsidR="00E3121C" w:rsidRDefault="00E3121C" w:rsidP="003B605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E3121C">
        <w:rPr>
          <w:rFonts w:ascii="Times New Roman" w:hAnsi="Times New Roman" w:cs="Times New Roman"/>
          <w:i w:val="0"/>
          <w:sz w:val="24"/>
          <w:szCs w:val="24"/>
        </w:rPr>
        <w:t xml:space="preserve">- Dr. </w:t>
      </w:r>
      <w:r>
        <w:rPr>
          <w:rFonts w:ascii="Times New Roman" w:hAnsi="Times New Roman" w:cs="Times New Roman"/>
          <w:i w:val="0"/>
          <w:sz w:val="24"/>
          <w:szCs w:val="24"/>
        </w:rPr>
        <w:t>Douglas da Costa Cardoso;</w:t>
      </w:r>
    </w:p>
    <w:p w:rsidR="00E3121C" w:rsidRDefault="00E3121C" w:rsidP="003B605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 Sr. Éder Ribeiro;</w:t>
      </w:r>
    </w:p>
    <w:p w:rsidR="00E3121C" w:rsidRDefault="00E3121C" w:rsidP="003B605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 Sr. Ismael Pereira dos Santos;</w:t>
      </w:r>
    </w:p>
    <w:p w:rsidR="00E3121C" w:rsidRDefault="00E3121C" w:rsidP="003B605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 Sra. Lucimar Medeiros Duarte Mustafá;</w:t>
      </w:r>
    </w:p>
    <w:p w:rsidR="00E3121C" w:rsidRDefault="00E3121C" w:rsidP="003B605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 Sr. Francisco de Souza Rosa;</w:t>
      </w:r>
    </w:p>
    <w:p w:rsidR="00E3121C" w:rsidRDefault="00E3121C" w:rsidP="003B605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 Sr. Osvaldo Sanches Júnior;</w:t>
      </w:r>
    </w:p>
    <w:p w:rsidR="007777BC" w:rsidRDefault="007777BC" w:rsidP="003B605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Sra. Cinthia </w:t>
      </w:r>
      <w:r w:rsidR="000D714C">
        <w:rPr>
          <w:rFonts w:ascii="Times New Roman" w:hAnsi="Times New Roman" w:cs="Times New Roman"/>
          <w:i w:val="0"/>
          <w:sz w:val="24"/>
          <w:szCs w:val="24"/>
        </w:rPr>
        <w:t xml:space="preserve">Taniguchi </w:t>
      </w:r>
      <w:proofErr w:type="spellStart"/>
      <w:r w:rsidR="000D714C">
        <w:rPr>
          <w:rFonts w:ascii="Times New Roman" w:hAnsi="Times New Roman" w:cs="Times New Roman"/>
          <w:i w:val="0"/>
          <w:sz w:val="24"/>
          <w:szCs w:val="24"/>
        </w:rPr>
        <w:t>Monomi</w:t>
      </w:r>
      <w:proofErr w:type="spellEnd"/>
      <w:r w:rsidR="000D714C">
        <w:rPr>
          <w:rFonts w:ascii="Times New Roman" w:hAnsi="Times New Roman" w:cs="Times New Roman"/>
          <w:i w:val="0"/>
          <w:sz w:val="24"/>
          <w:szCs w:val="24"/>
        </w:rPr>
        <w:t>;</w:t>
      </w:r>
      <w:bookmarkStart w:id="0" w:name="_GoBack"/>
      <w:bookmarkEnd w:id="0"/>
    </w:p>
    <w:p w:rsidR="00E3121C" w:rsidRDefault="00E3121C" w:rsidP="003B605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 Sr. Helton Verão Lopes e;</w:t>
      </w:r>
    </w:p>
    <w:p w:rsidR="00E3121C" w:rsidRPr="00E3121C" w:rsidRDefault="00E3121C" w:rsidP="003B605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 Sr. Luan Carlos Gomes Marques.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C4262C">
        <w:rPr>
          <w:rFonts w:ascii="Times New Roman" w:hAnsi="Times New Roman" w:cs="Times New Roman"/>
          <w:i w:val="0"/>
          <w:sz w:val="24"/>
          <w:szCs w:val="24"/>
        </w:rPr>
        <w:t>5</w:t>
      </w:r>
      <w:proofErr w:type="gramEnd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4262C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i w:val="0"/>
          <w:sz w:val="24"/>
          <w:szCs w:val="24"/>
        </w:rPr>
        <w:t>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256AB0" w:rsidRPr="005071C6" w:rsidRDefault="00256AB0" w:rsidP="00256AB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7BC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Willemann Flôr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256AB0" w:rsidRPr="00504BD1" w:rsidRDefault="00256AB0" w:rsidP="00256AB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F824B7" w:rsidRPr="007777BC" w:rsidRDefault="00256AB0" w:rsidP="00C36EFC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777BC">
        <w:rPr>
          <w:rFonts w:ascii="Times New Roman" w:hAnsi="Times New Roman" w:cs="Times New Roman"/>
          <w:sz w:val="24"/>
          <w:szCs w:val="24"/>
        </w:rPr>
        <w:t xml:space="preserve">Coren-MS n. 41476                                                             </w:t>
      </w:r>
      <w:proofErr w:type="gramStart"/>
      <w:r w:rsidRPr="007777BC">
        <w:rPr>
          <w:rFonts w:ascii="Times New Roman" w:hAnsi="Times New Roman" w:cs="Times New Roman"/>
          <w:sz w:val="24"/>
          <w:szCs w:val="24"/>
        </w:rPr>
        <w:t>Coren-MS</w:t>
      </w:r>
      <w:proofErr w:type="gramEnd"/>
      <w:r w:rsidRPr="007777BC">
        <w:rPr>
          <w:rFonts w:ascii="Times New Roman" w:hAnsi="Times New Roman" w:cs="Times New Roman"/>
          <w:sz w:val="24"/>
          <w:szCs w:val="24"/>
        </w:rPr>
        <w:t xml:space="preserve"> n. 126158</w:t>
      </w:r>
    </w:p>
    <w:sectPr w:rsidR="00F824B7" w:rsidRPr="007777BC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14C" w:rsidRDefault="000D714C" w:rsidP="00001480">
      <w:pPr>
        <w:spacing w:after="0" w:line="240" w:lineRule="auto"/>
      </w:pPr>
      <w:r>
        <w:separator/>
      </w:r>
    </w:p>
  </w:endnote>
  <w:endnote w:type="continuationSeparator" w:id="0">
    <w:p w:rsidR="000D714C" w:rsidRDefault="000D714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14C" w:rsidRDefault="000D714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D714C" w:rsidRPr="00282966" w:rsidRDefault="000D714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0D714C" w:rsidRPr="00282966" w:rsidRDefault="000D714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D714C" w:rsidRPr="00DB3D8B" w:rsidRDefault="000D714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0D714C" w:rsidRPr="00E71A61" w:rsidRDefault="000D714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14C" w:rsidRDefault="000D714C" w:rsidP="00001480">
      <w:pPr>
        <w:spacing w:after="0" w:line="240" w:lineRule="auto"/>
      </w:pPr>
      <w:r>
        <w:separator/>
      </w:r>
    </w:p>
  </w:footnote>
  <w:footnote w:type="continuationSeparator" w:id="0">
    <w:p w:rsidR="000D714C" w:rsidRDefault="000D714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14C" w:rsidRDefault="000D714C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D714C" w:rsidRDefault="000D714C" w:rsidP="002F663E">
    <w:pPr>
      <w:pStyle w:val="Cabealho"/>
    </w:pPr>
  </w:p>
  <w:p w:rsidR="000D714C" w:rsidRDefault="000D714C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0D714C" w:rsidRDefault="000D714C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D714C" w:rsidRDefault="000D714C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A6835"/>
    <w:rsid w:val="000D714C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6AB0"/>
    <w:rsid w:val="00257C0A"/>
    <w:rsid w:val="002604E7"/>
    <w:rsid w:val="002815E8"/>
    <w:rsid w:val="00282966"/>
    <w:rsid w:val="00286935"/>
    <w:rsid w:val="00286BDA"/>
    <w:rsid w:val="00287CB4"/>
    <w:rsid w:val="0029419E"/>
    <w:rsid w:val="00297DD5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B605A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1DC3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777BC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262C"/>
    <w:rsid w:val="00C43995"/>
    <w:rsid w:val="00C50E79"/>
    <w:rsid w:val="00C51793"/>
    <w:rsid w:val="00C52188"/>
    <w:rsid w:val="00C54CBA"/>
    <w:rsid w:val="00C55BF3"/>
    <w:rsid w:val="00C55DBA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9BD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47EAD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21C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67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0BA11-38E2-4F44-A437-8905002EB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373</Words>
  <Characters>2144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2512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Cliente</cp:lastModifiedBy>
  <cp:revision>5</cp:revision>
  <cp:lastPrinted>2017-09-20T14:12:00Z</cp:lastPrinted>
  <dcterms:created xsi:type="dcterms:W3CDTF">2017-09-13T11:49:00Z</dcterms:created>
  <dcterms:modified xsi:type="dcterms:W3CDTF">2017-09-20T15:58:00Z</dcterms:modified>
</cp:coreProperties>
</file>