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4C54327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7DC7">
        <w:rPr>
          <w:b/>
          <w:caps/>
          <w:sz w:val="24"/>
          <w:szCs w:val="24"/>
        </w:rPr>
        <w:t>3</w:t>
      </w:r>
      <w:r w:rsidR="00063188">
        <w:rPr>
          <w:b/>
          <w:caps/>
          <w:sz w:val="24"/>
          <w:szCs w:val="24"/>
        </w:rPr>
        <w:t>2</w:t>
      </w:r>
      <w:r w:rsidR="008D7DC7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77391B4F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D7D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2F9AC99" w14:textId="0FD6C026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</w:t>
      </w:r>
      <w:r w:rsidR="008D7DC7">
        <w:rPr>
          <w:rFonts w:ascii="Times New Roman" w:hAnsi="Times New Roman" w:cs="Times New Roman"/>
          <w:sz w:val="24"/>
          <w:szCs w:val="24"/>
        </w:rPr>
        <w:t xml:space="preserve">licença médica </w:t>
      </w:r>
      <w:r w:rsidR="00BE2749">
        <w:rPr>
          <w:rFonts w:ascii="Times New Roman" w:hAnsi="Times New Roman" w:cs="Times New Roman"/>
          <w:sz w:val="24"/>
          <w:szCs w:val="24"/>
        </w:rPr>
        <w:t xml:space="preserve">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8D7DC7">
        <w:rPr>
          <w:rFonts w:ascii="Times New Roman" w:hAnsi="Times New Roman" w:cs="Times New Roman"/>
          <w:sz w:val="24"/>
          <w:szCs w:val="24"/>
        </w:rPr>
        <w:t>Aparecida Vieira da Silva</w:t>
      </w:r>
      <w:r w:rsidR="00063188">
        <w:rPr>
          <w:rFonts w:ascii="Times New Roman" w:hAnsi="Times New Roman" w:cs="Times New Roman"/>
          <w:sz w:val="24"/>
          <w:szCs w:val="24"/>
        </w:rPr>
        <w:t>,</w:t>
      </w:r>
      <w:r w:rsidR="008D7DC7">
        <w:rPr>
          <w:rFonts w:ascii="Times New Roman" w:hAnsi="Times New Roman" w:cs="Times New Roman"/>
          <w:sz w:val="24"/>
          <w:szCs w:val="24"/>
        </w:rPr>
        <w:t xml:space="preserve"> no período de 14 a 26 de junho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sz w:val="24"/>
          <w:szCs w:val="24"/>
        </w:rPr>
        <w:t>20</w:t>
      </w:r>
      <w:r w:rsidR="008D7DC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205FB4AD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Machado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gratificada </w:t>
      </w:r>
      <w:r w:rsidR="001A00FE" w:rsidRPr="00FB449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Financeira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pelo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licença médica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0907F5BF" w:rsidR="007869F1" w:rsidRPr="00017243" w:rsidRDefault="001A00F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Machado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400,00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7200A112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28E5D93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2BD870FF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2973BA42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7837162A" w14:textId="57BD44BA" w:rsidR="005E7F8B" w:rsidRPr="00F351D1" w:rsidRDefault="005E7F8B" w:rsidP="001A00FE">
      <w:pPr>
        <w:tabs>
          <w:tab w:val="left" w:pos="3765"/>
        </w:tabs>
        <w:spacing w:after="0" w:line="240" w:lineRule="auto"/>
        <w:jc w:val="center"/>
      </w:pP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123978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44B6" w14:textId="77777777" w:rsidR="008D7DC7" w:rsidRDefault="008D7DC7" w:rsidP="008D7D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5DCC64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1C76DCBD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D22E8" wp14:editId="3FE0F4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E351E3" w14:textId="77777777" w:rsidR="008D7DC7" w:rsidRDefault="008D7DC7" w:rsidP="008D7DC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D22E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E351E3" w14:textId="77777777" w:rsidR="008D7DC7" w:rsidRDefault="008D7DC7" w:rsidP="008D7DC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41F36ED" w14:textId="16FF1248" w:rsidR="00F351D1" w:rsidRPr="008D7DC7" w:rsidRDefault="008D7DC7" w:rsidP="008D7D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1447908">
    <w:abstractNumId w:val="3"/>
  </w:num>
  <w:num w:numId="2" w16cid:durableId="662392333">
    <w:abstractNumId w:val="4"/>
  </w:num>
  <w:num w:numId="3" w16cid:durableId="1184902643">
    <w:abstractNumId w:val="1"/>
  </w:num>
  <w:num w:numId="4" w16cid:durableId="1536040815">
    <w:abstractNumId w:val="7"/>
  </w:num>
  <w:num w:numId="5" w16cid:durableId="1550413021">
    <w:abstractNumId w:val="6"/>
  </w:num>
  <w:num w:numId="6" w16cid:durableId="1636645268">
    <w:abstractNumId w:val="8"/>
  </w:num>
  <w:num w:numId="7" w16cid:durableId="1192842388">
    <w:abstractNumId w:val="0"/>
  </w:num>
  <w:num w:numId="8" w16cid:durableId="1699702244">
    <w:abstractNumId w:val="2"/>
  </w:num>
  <w:num w:numId="9" w16cid:durableId="23042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00FE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694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D7D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0B01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2025-10-10T00:51:00Z</cp:lastPrinted>
  <dcterms:created xsi:type="dcterms:W3CDTF">2022-07-01T14:51:00Z</dcterms:created>
  <dcterms:modified xsi:type="dcterms:W3CDTF">2025-10-10T00:51:00Z</dcterms:modified>
</cp:coreProperties>
</file>