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68C1B7D5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17B3E">
        <w:rPr>
          <w:b/>
          <w:caps/>
          <w:sz w:val="24"/>
          <w:szCs w:val="24"/>
        </w:rPr>
        <w:t>334</w:t>
      </w:r>
      <w:r w:rsidRPr="00113914">
        <w:rPr>
          <w:b/>
          <w:caps/>
          <w:sz w:val="24"/>
          <w:szCs w:val="24"/>
        </w:rPr>
        <w:t xml:space="preserve"> de </w:t>
      </w:r>
      <w:r w:rsidR="00F17B3E">
        <w:rPr>
          <w:b/>
          <w:caps/>
          <w:sz w:val="24"/>
          <w:szCs w:val="24"/>
        </w:rPr>
        <w:t>09</w:t>
      </w:r>
      <w:r>
        <w:rPr>
          <w:b/>
          <w:caps/>
          <w:sz w:val="24"/>
          <w:szCs w:val="24"/>
        </w:rPr>
        <w:t xml:space="preserve"> de</w:t>
      </w:r>
      <w:r w:rsidR="001D4362">
        <w:rPr>
          <w:b/>
          <w:caps/>
          <w:sz w:val="24"/>
          <w:szCs w:val="24"/>
        </w:rPr>
        <w:t xml:space="preserve"> </w:t>
      </w:r>
      <w:r w:rsidR="00F17B3E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>de 2021</w:t>
      </w:r>
    </w:p>
    <w:p w14:paraId="36254E15" w14:textId="77777777" w:rsidR="007869F1" w:rsidRDefault="00923DD8" w:rsidP="001A67E9">
      <w:pPr>
        <w:spacing w:after="100" w:afterAutospacing="1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0313A58" w14:textId="1507AE09"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6D46F0">
        <w:rPr>
          <w:rFonts w:ascii="Times New Roman" w:hAnsi="Times New Roman" w:cs="Times New Roman"/>
          <w:sz w:val="24"/>
          <w:szCs w:val="24"/>
        </w:rPr>
        <w:t>47</w:t>
      </w:r>
      <w:r w:rsidR="00F17B3E">
        <w:rPr>
          <w:rFonts w:ascii="Times New Roman" w:hAnsi="Times New Roman" w:cs="Times New Roman"/>
          <w:sz w:val="24"/>
          <w:szCs w:val="24"/>
        </w:rPr>
        <w:t>4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BB7C79">
        <w:rPr>
          <w:rFonts w:ascii="Times New Roman" w:hAnsi="Times New Roman" w:cs="Times New Roman"/>
          <w:sz w:val="24"/>
          <w:szCs w:val="24"/>
        </w:rPr>
        <w:t>O</w:t>
      </w:r>
      <w:r w:rsidR="00D76DCF">
        <w:rPr>
          <w:rFonts w:ascii="Times New Roman" w:hAnsi="Times New Roman" w:cs="Times New Roman"/>
          <w:sz w:val="24"/>
          <w:szCs w:val="24"/>
        </w:rPr>
        <w:t>r</w:t>
      </w:r>
      <w:r w:rsidR="00E85474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realizada no</w:t>
      </w:r>
      <w:r w:rsidR="00BB7C79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dia</w:t>
      </w:r>
      <w:r w:rsidR="00BB7C79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BB7C79">
        <w:rPr>
          <w:rFonts w:ascii="Times New Roman" w:hAnsi="Times New Roman" w:cs="Times New Roman"/>
          <w:sz w:val="24"/>
          <w:szCs w:val="24"/>
        </w:rPr>
        <w:t>16 e 17</w:t>
      </w:r>
      <w:r w:rsidR="00BA07D0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>de</w:t>
      </w:r>
      <w:r w:rsidR="001D4362">
        <w:rPr>
          <w:rFonts w:ascii="Times New Roman" w:hAnsi="Times New Roman" w:cs="Times New Roman"/>
          <w:sz w:val="24"/>
          <w:szCs w:val="24"/>
        </w:rPr>
        <w:t xml:space="preserve"> </w:t>
      </w:r>
      <w:r w:rsidR="00F17B3E">
        <w:rPr>
          <w:rFonts w:ascii="Times New Roman" w:hAnsi="Times New Roman" w:cs="Times New Roman"/>
          <w:sz w:val="24"/>
          <w:szCs w:val="24"/>
        </w:rPr>
        <w:t>setembro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sz w:val="24"/>
          <w:szCs w:val="24"/>
        </w:rPr>
        <w:t>de 2021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1856F04F" w:rsidR="007E65FD" w:rsidRPr="008A181D" w:rsidRDefault="00E85474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Rodrigo Alexandre Teixeira, Coren-MS n. 123978</w:t>
      </w:r>
      <w:r w:rsidR="00F17B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62139632"/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</w:t>
      </w:r>
      <w:r w:rsidR="001A6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A67E9" w:rsidRPr="001A67E9">
        <w:rPr>
          <w:rFonts w:ascii="Times New Roman" w:hAnsi="Times New Roman" w:cs="Times New Roman"/>
          <w:i w:val="0"/>
          <w:iCs w:val="0"/>
          <w:sz w:val="24"/>
          <w:szCs w:val="24"/>
        </w:rPr>
        <w:t>Coren-MS n. 104223</w:t>
      </w:r>
      <w:bookmarkEnd w:id="0"/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6D46F0">
        <w:rPr>
          <w:rFonts w:ascii="Times New Roman" w:hAnsi="Times New Roman" w:cs="Times New Roman"/>
          <w:i w:val="0"/>
          <w:iCs w:val="0"/>
          <w:sz w:val="24"/>
          <w:szCs w:val="24"/>
        </w:rPr>
        <w:t>47</w:t>
      </w:r>
      <w:r w:rsidR="00F17B3E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rdinária de Plenária no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16 e 17 de </w:t>
      </w:r>
      <w:r w:rsidR="00F17B3E">
        <w:rPr>
          <w:rFonts w:ascii="Times New Roman" w:hAnsi="Times New Roman" w:cs="Times New Roman"/>
          <w:i w:val="0"/>
          <w:iCs w:val="0"/>
          <w:sz w:val="24"/>
          <w:szCs w:val="24"/>
        </w:rPr>
        <w:t>setembr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2021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AE259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5DD577E1" w14:textId="4447D757" w:rsidR="000B1426" w:rsidRPr="00CA44BD" w:rsidRDefault="00E85474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F17B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62140016"/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</w:t>
      </w:r>
      <w:bookmarkEnd w:id="1"/>
      <w:r w:rsidR="00F17B3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EB29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que a Reunião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Plenária se iniciará na manhã do dia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16 de </w:t>
      </w:r>
      <w:r w:rsidR="00F17B3E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15 de </w:t>
      </w:r>
      <w:r w:rsidR="00F17B3E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será no dia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18 de </w:t>
      </w:r>
      <w:r w:rsidR="00F17B3E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4C87D6C7" w14:textId="2C98A6DD" w:rsidR="00CA44BD" w:rsidRPr="00AE2594" w:rsidRDefault="00CA44BD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Conselheiro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supracitado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BB7C79">
        <w:rPr>
          <w:rFonts w:ascii="Times New Roman" w:hAnsi="Times New Roman" w:cs="Times New Roman"/>
          <w:b/>
          <w:bCs/>
          <w:i w:val="0"/>
          <w:sz w:val="24"/>
          <w:szCs w:val="24"/>
        </w:rPr>
        <w:t>não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far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jus de passagens terrestres de ida e retorno, pois estar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se locomovendo com veículo oficial do Coren-MS.</w:t>
      </w:r>
    </w:p>
    <w:p w14:paraId="56E10670" w14:textId="664D958F" w:rsidR="00AE2594" w:rsidRPr="0008516D" w:rsidRDefault="00AE2594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>Autorizar o</w:t>
      </w:r>
      <w:r>
        <w:rPr>
          <w:rFonts w:ascii="Times New Roman" w:hAnsi="Times New Roman" w:cs="Times New Roman"/>
          <w:i w:val="0"/>
          <w:sz w:val="22"/>
          <w:szCs w:val="22"/>
        </w:rPr>
        <w:t>s Conselheiros Dr. Rodrigo Alexandre Teixeira</w:t>
      </w:r>
      <w:r w:rsidR="00F17B3E">
        <w:rPr>
          <w:rFonts w:ascii="Times New Roman" w:hAnsi="Times New Roman" w:cs="Times New Roman"/>
          <w:i w:val="0"/>
          <w:sz w:val="22"/>
          <w:szCs w:val="22"/>
        </w:rPr>
        <w:t xml:space="preserve"> e Dr.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Fábio Roberto dos Santos Hortelan</w:t>
      </w:r>
      <w:r w:rsidR="00F17B3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>a conduzir o veículo oficial do Coren-MS, Ford Ka Sedan placa EWL-1996, no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9D15B6">
        <w:rPr>
          <w:rFonts w:ascii="Times New Roman" w:hAnsi="Times New Roman" w:cs="Times New Roman"/>
          <w:i w:val="0"/>
          <w:sz w:val="22"/>
          <w:szCs w:val="22"/>
        </w:rPr>
        <w:t xml:space="preserve">período de </w:t>
      </w:r>
      <w:r w:rsidR="00BB7C79">
        <w:rPr>
          <w:rFonts w:ascii="Times New Roman" w:hAnsi="Times New Roman" w:cs="Times New Roman"/>
          <w:i w:val="0"/>
          <w:sz w:val="22"/>
          <w:szCs w:val="22"/>
        </w:rPr>
        <w:t xml:space="preserve">15 a 18 de </w:t>
      </w:r>
      <w:r w:rsidR="00F17B3E">
        <w:rPr>
          <w:rFonts w:ascii="Times New Roman" w:hAnsi="Times New Roman" w:cs="Times New Roman"/>
          <w:i w:val="0"/>
          <w:sz w:val="22"/>
          <w:szCs w:val="22"/>
        </w:rPr>
        <w:t>setembr</w:t>
      </w:r>
      <w:r w:rsidR="00BB7C79">
        <w:rPr>
          <w:rFonts w:ascii="Times New Roman" w:hAnsi="Times New Roman" w:cs="Times New Roman"/>
          <w:i w:val="0"/>
          <w:sz w:val="22"/>
          <w:szCs w:val="22"/>
        </w:rPr>
        <w:t>o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>
        <w:rPr>
          <w:rFonts w:ascii="Times New Roman" w:hAnsi="Times New Roman" w:cs="Times New Roman"/>
          <w:i w:val="0"/>
          <w:sz w:val="22"/>
          <w:szCs w:val="22"/>
        </w:rPr>
        <w:t>2021.</w:t>
      </w:r>
    </w:p>
    <w:p w14:paraId="3D8DD217" w14:textId="77777777" w:rsidR="00C90C28" w:rsidRPr="00C90C28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C51793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216290E" w14:textId="6BD34488" w:rsidR="007869F1" w:rsidRPr="004E4573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A4D2C3E" w14:textId="5303E81B" w:rsidR="00A22A80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17B3E">
        <w:rPr>
          <w:rFonts w:ascii="Times New Roman" w:hAnsi="Times New Roman" w:cs="Times New Roman"/>
          <w:i w:val="0"/>
          <w:sz w:val="24"/>
          <w:szCs w:val="24"/>
        </w:rPr>
        <w:t>09</w:t>
      </w:r>
      <w:r w:rsidR="00BB7C79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17B3E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AE2594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EC2328" w14:textId="77777777" w:rsidR="00F17B3E" w:rsidRPr="008E37AF" w:rsidRDefault="00F17B3E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7B198316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Cleberson dos Santos Paião            </w:t>
      </w:r>
    </w:p>
    <w:p w14:paraId="050382BD" w14:textId="77777777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14:paraId="72BB3BDD" w14:textId="77777777" w:rsidR="00F824B7" w:rsidRPr="00BA3C4D" w:rsidRDefault="004327D1" w:rsidP="008E37A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Coren-MS n. 54601</w:t>
      </w:r>
    </w:p>
    <w:sectPr w:rsidR="00F824B7" w:rsidRPr="00BA3C4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45D5E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7777777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Engenheiro </w:t>
    </w:r>
    <w:proofErr w:type="spellStart"/>
    <w:r>
      <w:rPr>
        <w:sz w:val="16"/>
        <w:szCs w:val="16"/>
        <w:lang w:eastAsia="pt-BR"/>
      </w:rPr>
      <w:t>Elviro</w:t>
    </w:r>
    <w:proofErr w:type="spellEnd"/>
    <w:r>
      <w:rPr>
        <w:sz w:val="16"/>
        <w:szCs w:val="16"/>
        <w:lang w:eastAsia="pt-BR"/>
      </w:rPr>
      <w:t xml:space="preserve"> Mario Mancini, 1.420, Vila Nova – CEP 79601-060 – Três Lagoas/MS. Fone: (67) 99869-9895</w:t>
    </w:r>
  </w:p>
  <w:p w14:paraId="15A137A5" w14:textId="77777777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4E0638B" w14:textId="77777777" w:rsidR="00356E10" w:rsidRDefault="00356E10" w:rsidP="00356E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5C136D3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8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97E8D"/>
    <w:rsid w:val="004A349A"/>
    <w:rsid w:val="004A426C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7AB1"/>
    <w:rsid w:val="00663589"/>
    <w:rsid w:val="006637B7"/>
    <w:rsid w:val="00663A32"/>
    <w:rsid w:val="006809E5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C4AFE"/>
    <w:rsid w:val="007D0CB3"/>
    <w:rsid w:val="007D3127"/>
    <w:rsid w:val="007E3BCE"/>
    <w:rsid w:val="007E65FD"/>
    <w:rsid w:val="007F4FBE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1232C"/>
    <w:rsid w:val="00F17B3E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8769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328</Words>
  <Characters>1753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2021-01-21T20:49:00Z</cp:lastPrinted>
  <dcterms:created xsi:type="dcterms:W3CDTF">2021-09-09T15:47:00Z</dcterms:created>
  <dcterms:modified xsi:type="dcterms:W3CDTF">2021-09-09T15:47:00Z</dcterms:modified>
</cp:coreProperties>
</file>