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7B36BD3B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87245" w:rsidRPr="000E6D1D">
        <w:rPr>
          <w:b/>
          <w:caps/>
          <w:sz w:val="24"/>
          <w:szCs w:val="24"/>
        </w:rPr>
        <w:t xml:space="preserve"> </w:t>
      </w:r>
      <w:r w:rsidR="007D4C59">
        <w:rPr>
          <w:b/>
          <w:caps/>
          <w:sz w:val="24"/>
          <w:szCs w:val="24"/>
        </w:rPr>
        <w:t xml:space="preserve">334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7D4C59">
        <w:rPr>
          <w:b/>
          <w:caps/>
          <w:sz w:val="24"/>
          <w:szCs w:val="24"/>
        </w:rPr>
        <w:t>7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27B10" w:rsidRPr="000E6D1D">
        <w:rPr>
          <w:b/>
          <w:caps/>
          <w:sz w:val="24"/>
          <w:szCs w:val="24"/>
        </w:rPr>
        <w:t>MAIO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2D9C0E74" w14:textId="394AC30B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03</w:t>
      </w:r>
      <w:r w:rsidR="00464F69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464F69">
        <w:rPr>
          <w:rFonts w:ascii="Times New Roman" w:hAnsi="Times New Roman" w:cs="Times New Roman"/>
          <w:sz w:val="24"/>
          <w:szCs w:val="24"/>
        </w:rPr>
        <w:t>2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1D4DEB61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4F69">
        <w:rPr>
          <w:rFonts w:ascii="Times New Roman" w:hAnsi="Times New Roman" w:cs="Times New Roman"/>
          <w:i w:val="0"/>
          <w:iCs w:val="0"/>
          <w:sz w:val="24"/>
          <w:szCs w:val="24"/>
        </w:rPr>
        <w:t>223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7171B97" w14:textId="354C8094" w:rsidR="008F01BC" w:rsidRPr="00464F69" w:rsidRDefault="00464F69" w:rsidP="00464F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Dr. Milton Cesar Pereira, Coren-MS nº</w:t>
      </w:r>
      <w:r w:rsidR="00C21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190754-ENF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C4AB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4967A5" w14:textId="479470A9" w:rsidR="00284B86" w:rsidRPr="00284B86" w:rsidRDefault="00284B86" w:rsidP="00284B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>- Dra. Aryane Almeida Senna Dalarmi, Coren-MS n° 243.495-ENF (Membro);</w:t>
      </w:r>
    </w:p>
    <w:p w14:paraId="441A0CF1" w14:textId="6EEAECB4" w:rsidR="00284B86" w:rsidRPr="00151C5C" w:rsidRDefault="00284B86" w:rsidP="00284B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Dilene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4A8F8D97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D4C59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 w:rsidRPr="000E6D1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4996D" w14:textId="77777777" w:rsidR="00B51AFB" w:rsidRDefault="00B51AFB" w:rsidP="00001480">
      <w:pPr>
        <w:spacing w:after="0" w:line="240" w:lineRule="auto"/>
      </w:pPr>
      <w:r>
        <w:separator/>
      </w:r>
    </w:p>
  </w:endnote>
  <w:endnote w:type="continuationSeparator" w:id="0">
    <w:p w14:paraId="6517FCEA" w14:textId="77777777" w:rsidR="00B51AFB" w:rsidRDefault="00B51AF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78209" w14:textId="77777777" w:rsidR="00B51AFB" w:rsidRDefault="00B51AFB" w:rsidP="00001480">
      <w:pPr>
        <w:spacing w:after="0" w:line="240" w:lineRule="auto"/>
      </w:pPr>
      <w:r>
        <w:separator/>
      </w:r>
    </w:p>
  </w:footnote>
  <w:footnote w:type="continuationSeparator" w:id="0">
    <w:p w14:paraId="4EFA880A" w14:textId="77777777" w:rsidR="00B51AFB" w:rsidRDefault="00B51AF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975B8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35A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3F44B8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4ABF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D4C59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977E7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1AFB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CFE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2D11"/>
    <w:rsid w:val="00FC45B1"/>
    <w:rsid w:val="00FC4926"/>
    <w:rsid w:val="00FC506D"/>
    <w:rsid w:val="00FC6DFB"/>
    <w:rsid w:val="00FC7C9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</cp:revision>
  <cp:lastPrinted>2023-06-01T18:55:00Z</cp:lastPrinted>
  <dcterms:created xsi:type="dcterms:W3CDTF">2024-05-24T18:38:00Z</dcterms:created>
  <dcterms:modified xsi:type="dcterms:W3CDTF">2024-05-27T18:04:00Z</dcterms:modified>
</cp:coreProperties>
</file>