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1C72BB">
        <w:rPr>
          <w:b/>
          <w:caps/>
          <w:sz w:val="24"/>
          <w:szCs w:val="24"/>
        </w:rPr>
        <w:t>336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C72BB">
        <w:rPr>
          <w:b/>
          <w:caps/>
          <w:sz w:val="24"/>
          <w:szCs w:val="24"/>
        </w:rPr>
        <w:t>19</w:t>
      </w:r>
      <w:r w:rsidR="007B2015">
        <w:rPr>
          <w:b/>
          <w:caps/>
          <w:sz w:val="24"/>
          <w:szCs w:val="24"/>
        </w:rPr>
        <w:t xml:space="preserve"> de </w:t>
      </w:r>
      <w:r w:rsidR="001C72BB">
        <w:rPr>
          <w:b/>
          <w:caps/>
          <w:sz w:val="24"/>
          <w:szCs w:val="24"/>
        </w:rPr>
        <w:t>SETEMBRO</w:t>
      </w:r>
      <w:r w:rsidR="00184007">
        <w:rPr>
          <w:b/>
          <w:caps/>
          <w:sz w:val="24"/>
          <w:szCs w:val="24"/>
        </w:rPr>
        <w:t xml:space="preserve"> de 201</w:t>
      </w:r>
      <w:r w:rsidR="00067C43">
        <w:rPr>
          <w:b/>
          <w:caps/>
          <w:sz w:val="24"/>
          <w:szCs w:val="24"/>
        </w:rPr>
        <w:t>7</w:t>
      </w:r>
    </w:p>
    <w:p w:rsidR="0003389D" w:rsidRPr="00DF4D59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DD05DB">
        <w:rPr>
          <w:rFonts w:ascii="Times New Roman" w:hAnsi="Times New Roman" w:cs="Times New Roman"/>
          <w:sz w:val="24"/>
          <w:szCs w:val="24"/>
        </w:rPr>
        <w:t xml:space="preserve">a </w:t>
      </w:r>
      <w:r w:rsidR="001C72BB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362F8C">
        <w:rPr>
          <w:rFonts w:ascii="Times New Roman" w:hAnsi="Times New Roman" w:cs="Times New Roman"/>
          <w:sz w:val="24"/>
          <w:szCs w:val="24"/>
        </w:rPr>
        <w:t xml:space="preserve">e pelo Regimento Interno da Autarquia, aprovado pela Decisão </w:t>
      </w:r>
      <w:proofErr w:type="spellStart"/>
      <w:r w:rsidR="00362F8C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362F8C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2221B" w:rsidRPr="00C51793" w:rsidRDefault="002A081F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D3240">
        <w:rPr>
          <w:rFonts w:ascii="Times New Roman" w:hAnsi="Times New Roman" w:cs="Times New Roman"/>
          <w:sz w:val="24"/>
          <w:szCs w:val="24"/>
        </w:rPr>
        <w:t xml:space="preserve">o Processo Administrativo </w:t>
      </w:r>
      <w:r w:rsidR="00BB2D63">
        <w:rPr>
          <w:rFonts w:ascii="Times New Roman" w:hAnsi="Times New Roman" w:cs="Times New Roman"/>
          <w:sz w:val="24"/>
          <w:szCs w:val="24"/>
        </w:rPr>
        <w:t xml:space="preserve">Licitatório </w:t>
      </w:r>
      <w:r w:rsidR="000D3240">
        <w:rPr>
          <w:rFonts w:ascii="Times New Roman" w:hAnsi="Times New Roman" w:cs="Times New Roman"/>
          <w:sz w:val="24"/>
          <w:szCs w:val="24"/>
        </w:rPr>
        <w:t xml:space="preserve">n. </w:t>
      </w:r>
      <w:r w:rsidR="00BB2D63">
        <w:rPr>
          <w:rFonts w:ascii="Times New Roman" w:hAnsi="Times New Roman" w:cs="Times New Roman"/>
          <w:sz w:val="24"/>
          <w:szCs w:val="24"/>
        </w:rPr>
        <w:t>0</w:t>
      </w:r>
      <w:r w:rsidR="001C72BB">
        <w:rPr>
          <w:rFonts w:ascii="Times New Roman" w:hAnsi="Times New Roman" w:cs="Times New Roman"/>
          <w:sz w:val="24"/>
          <w:szCs w:val="24"/>
        </w:rPr>
        <w:t>27</w:t>
      </w:r>
      <w:r w:rsidR="000D3240">
        <w:rPr>
          <w:rFonts w:ascii="Times New Roman" w:hAnsi="Times New Roman" w:cs="Times New Roman"/>
          <w:sz w:val="24"/>
          <w:szCs w:val="24"/>
        </w:rPr>
        <w:t>/201</w:t>
      </w:r>
      <w:r w:rsidR="00BB2D63">
        <w:rPr>
          <w:rFonts w:ascii="Times New Roman" w:hAnsi="Times New Roman" w:cs="Times New Roman"/>
          <w:sz w:val="24"/>
          <w:szCs w:val="24"/>
        </w:rPr>
        <w:t>7</w:t>
      </w:r>
      <w:r w:rsidR="000D3240">
        <w:rPr>
          <w:rFonts w:ascii="Times New Roman" w:hAnsi="Times New Roman" w:cs="Times New Roman"/>
          <w:sz w:val="24"/>
          <w:szCs w:val="24"/>
        </w:rPr>
        <w:t>, que trata da contratação de empresa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0D3240">
        <w:rPr>
          <w:rFonts w:ascii="Times New Roman" w:hAnsi="Times New Roman" w:cs="Times New Roman"/>
          <w:sz w:val="24"/>
          <w:szCs w:val="24"/>
        </w:rPr>
        <w:t xml:space="preserve"> </w:t>
      </w:r>
      <w:r w:rsidR="00DD05DB">
        <w:rPr>
          <w:rFonts w:ascii="Times New Roman" w:hAnsi="Times New Roman" w:cs="Times New Roman"/>
          <w:sz w:val="24"/>
          <w:szCs w:val="24"/>
        </w:rPr>
        <w:t>especializada</w:t>
      </w:r>
      <w:r w:rsidR="00A773EF">
        <w:rPr>
          <w:rFonts w:ascii="Times New Roman" w:hAnsi="Times New Roman" w:cs="Times New Roman"/>
          <w:sz w:val="24"/>
          <w:szCs w:val="24"/>
        </w:rPr>
        <w:t>s</w:t>
      </w:r>
      <w:r w:rsidR="00DD05DB">
        <w:rPr>
          <w:rFonts w:ascii="Times New Roman" w:hAnsi="Times New Roman" w:cs="Times New Roman"/>
          <w:sz w:val="24"/>
          <w:szCs w:val="24"/>
        </w:rPr>
        <w:t xml:space="preserve"> em </w:t>
      </w:r>
      <w:r w:rsidR="00A773EF">
        <w:rPr>
          <w:rFonts w:ascii="Times New Roman" w:hAnsi="Times New Roman" w:cs="Times New Roman"/>
          <w:sz w:val="24"/>
          <w:szCs w:val="24"/>
        </w:rPr>
        <w:t xml:space="preserve">fornecimento de </w:t>
      </w:r>
      <w:r w:rsidR="004F45CF">
        <w:rPr>
          <w:rFonts w:ascii="Times New Roman" w:hAnsi="Times New Roman" w:cs="Times New Roman"/>
          <w:sz w:val="24"/>
          <w:szCs w:val="24"/>
        </w:rPr>
        <w:t>produtos alimentícios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061725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Francisco de Souza Rosa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para atuar como fiscal do contrato com a</w:t>
      </w:r>
      <w:r w:rsidR="00A773E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>empresa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especializada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>s</w:t>
      </w:r>
      <w:r w:rsidR="009239F1" w:rsidRPr="009239F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39F1" w:rsidRPr="00352C37">
        <w:rPr>
          <w:rFonts w:ascii="Times New Roman" w:hAnsi="Times New Roman" w:cs="Times New Roman"/>
          <w:i w:val="0"/>
          <w:sz w:val="24"/>
          <w:szCs w:val="24"/>
        </w:rPr>
        <w:t xml:space="preserve">em </w:t>
      </w:r>
      <w:r w:rsidR="00A773EF">
        <w:rPr>
          <w:rFonts w:ascii="Times New Roman" w:hAnsi="Times New Roman" w:cs="Times New Roman"/>
          <w:i w:val="0"/>
          <w:sz w:val="24"/>
          <w:szCs w:val="24"/>
        </w:rPr>
        <w:t xml:space="preserve">fornecimento de </w:t>
      </w:r>
      <w:r w:rsidR="004F45CF">
        <w:rPr>
          <w:rFonts w:ascii="Times New Roman" w:hAnsi="Times New Roman" w:cs="Times New Roman"/>
          <w:i w:val="0"/>
          <w:sz w:val="24"/>
          <w:szCs w:val="24"/>
        </w:rPr>
        <w:t>produtos alimentícios</w:t>
      </w:r>
      <w:r w:rsidRPr="009239F1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objeto do PAD </w:t>
      </w:r>
      <w:r w:rsidR="00BB2D63">
        <w:rPr>
          <w:rFonts w:ascii="Times New Roman" w:hAnsi="Times New Roman" w:cs="Times New Roman"/>
          <w:i w:val="0"/>
          <w:sz w:val="24"/>
          <w:szCs w:val="24"/>
        </w:rPr>
        <w:t xml:space="preserve">Licitatório </w:t>
      </w:r>
      <w:r>
        <w:rPr>
          <w:rFonts w:ascii="Times New Roman" w:hAnsi="Times New Roman" w:cs="Times New Roman"/>
          <w:i w:val="0"/>
          <w:sz w:val="24"/>
          <w:szCs w:val="24"/>
        </w:rPr>
        <w:t>supracitado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1725" w:rsidRPr="00061725" w:rsidRDefault="004F45C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Administrativo 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Licitatório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n. 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/201</w:t>
      </w:r>
      <w:r w:rsidR="00D83C04">
        <w:rPr>
          <w:rFonts w:ascii="Times New Roman" w:hAnsi="Times New Roman" w:cs="Times New Roman"/>
          <w:i w:val="0"/>
          <w:iCs w:val="0"/>
          <w:sz w:val="24"/>
          <w:szCs w:val="24"/>
        </w:rPr>
        <w:t>7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observando </w:t>
      </w:r>
      <w:proofErr w:type="gramStart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os cronogramas físico</w:t>
      </w:r>
      <w:proofErr w:type="gramEnd"/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financeiro e de desembolso.</w:t>
      </w:r>
    </w:p>
    <w:p w:rsidR="00061725" w:rsidRPr="00D91DD6" w:rsidRDefault="0006172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F2939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Ana Cláudia Saturnina Reis de Souza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fiscal do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contrato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supramencionado</w:t>
      </w:r>
      <w:r w:rsidR="004F45C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865667" w:rsidRPr="002A081F" w:rsidRDefault="00E81E5B" w:rsidP="00E81E5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A916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C8763A">
        <w:rPr>
          <w:rFonts w:ascii="Times New Roman" w:hAnsi="Times New Roman" w:cs="Times New Roman"/>
          <w:i w:val="0"/>
          <w:sz w:val="24"/>
          <w:szCs w:val="24"/>
        </w:rPr>
        <w:t>19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8763A">
        <w:rPr>
          <w:rFonts w:ascii="Times New Roman" w:hAnsi="Times New Roman" w:cs="Times New Roman"/>
          <w:i w:val="0"/>
          <w:sz w:val="24"/>
          <w:szCs w:val="24"/>
        </w:rPr>
        <w:t>setembro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067C43">
        <w:rPr>
          <w:rFonts w:ascii="Times New Roman" w:hAnsi="Times New Roman" w:cs="Times New Roman"/>
          <w:i w:val="0"/>
          <w:sz w:val="24"/>
          <w:szCs w:val="24"/>
        </w:rPr>
        <w:t>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893B20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Sra. Dayse Aparecida Clemente             </w:t>
      </w:r>
    </w:p>
    <w:p w:rsidR="00C8763A" w:rsidRDefault="00C8763A" w:rsidP="00C8763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Presidente                                                                            Tesoureira </w:t>
      </w:r>
    </w:p>
    <w:p w:rsidR="00C8763A" w:rsidRPr="007C70FE" w:rsidRDefault="00C8763A" w:rsidP="00C8763A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033B3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-MS n. </w:t>
      </w:r>
      <w:r>
        <w:rPr>
          <w:rFonts w:ascii="Times New Roman" w:hAnsi="Times New Roman" w:cs="Times New Roman"/>
          <w:sz w:val="24"/>
          <w:szCs w:val="24"/>
          <w:lang w:val="en-US"/>
        </w:rPr>
        <w:t>41476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r w:rsidRPr="004A062D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4A062D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4A062D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4F45CF" w:rsidRDefault="00F824B7" w:rsidP="00A9161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bookmarkStart w:id="0" w:name="_GoBack"/>
      <w:bookmarkEnd w:id="0"/>
    </w:p>
    <w:sectPr w:rsidR="00F824B7" w:rsidRPr="004F45CF" w:rsidSect="001E084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2242" w:rsidRDefault="00D62242" w:rsidP="00001480">
      <w:pPr>
        <w:spacing w:after="0" w:line="240" w:lineRule="auto"/>
      </w:pPr>
      <w:r>
        <w:separator/>
      </w:r>
    </w:p>
  </w:endnote>
  <w:end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D62242" w:rsidRPr="00282966" w:rsidRDefault="00D6224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D62242" w:rsidRPr="00DB3D8B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D62242" w:rsidRPr="00E71A61" w:rsidRDefault="00D6224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2242" w:rsidRDefault="00D62242" w:rsidP="00001480">
      <w:pPr>
        <w:spacing w:after="0" w:line="240" w:lineRule="auto"/>
      </w:pPr>
      <w:r>
        <w:separator/>
      </w:r>
    </w:p>
  </w:footnote>
  <w:footnote w:type="continuationSeparator" w:id="0">
    <w:p w:rsidR="00D62242" w:rsidRDefault="00D6224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2242" w:rsidRDefault="00D62242" w:rsidP="002F663E">
    <w:pPr>
      <w:pStyle w:val="Cabealho"/>
    </w:pPr>
  </w:p>
  <w:p w:rsidR="00D62242" w:rsidRDefault="00D62242" w:rsidP="002F663E">
    <w:pPr>
      <w:pStyle w:val="Cabealho"/>
      <w:jc w:val="center"/>
    </w:pPr>
  </w:p>
  <w:p w:rsidR="00D62242" w:rsidRDefault="00D6224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D62242" w:rsidRDefault="00D6224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2242" w:rsidRDefault="00D6224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9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90C"/>
    <w:rsid w:val="000B15A5"/>
    <w:rsid w:val="000B620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72BB"/>
    <w:rsid w:val="001D2D5F"/>
    <w:rsid w:val="001D4E53"/>
    <w:rsid w:val="001D5067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616F"/>
    <w:rsid w:val="004E3DC4"/>
    <w:rsid w:val="004E57C2"/>
    <w:rsid w:val="004E636D"/>
    <w:rsid w:val="004F0F07"/>
    <w:rsid w:val="004F45CF"/>
    <w:rsid w:val="0050301C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5986"/>
    <w:rsid w:val="00546538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E26C8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56C0"/>
    <w:rsid w:val="0064698C"/>
    <w:rsid w:val="00647B54"/>
    <w:rsid w:val="00647DE2"/>
    <w:rsid w:val="00651BFB"/>
    <w:rsid w:val="00663589"/>
    <w:rsid w:val="00670416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77DD7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26"/>
    <w:rsid w:val="007D0CB3"/>
    <w:rsid w:val="007D1537"/>
    <w:rsid w:val="007D3127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4C17"/>
    <w:rsid w:val="00865667"/>
    <w:rsid w:val="0087021E"/>
    <w:rsid w:val="00881A1F"/>
    <w:rsid w:val="008822F7"/>
    <w:rsid w:val="0088610B"/>
    <w:rsid w:val="008904B1"/>
    <w:rsid w:val="00893B20"/>
    <w:rsid w:val="00893C78"/>
    <w:rsid w:val="008B0C01"/>
    <w:rsid w:val="008B3079"/>
    <w:rsid w:val="008B35EB"/>
    <w:rsid w:val="008C3CF5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9F1"/>
    <w:rsid w:val="00923C95"/>
    <w:rsid w:val="00924EDD"/>
    <w:rsid w:val="00930D31"/>
    <w:rsid w:val="00933CD7"/>
    <w:rsid w:val="0094495A"/>
    <w:rsid w:val="00951404"/>
    <w:rsid w:val="0095463A"/>
    <w:rsid w:val="009610C7"/>
    <w:rsid w:val="0096436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290A"/>
    <w:rsid w:val="00C74C86"/>
    <w:rsid w:val="00C81E7E"/>
    <w:rsid w:val="00C84806"/>
    <w:rsid w:val="00C857A8"/>
    <w:rsid w:val="00C8763A"/>
    <w:rsid w:val="00C92078"/>
    <w:rsid w:val="00C936AD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3BD"/>
    <w:rsid w:val="00DC5E8F"/>
    <w:rsid w:val="00DD05DB"/>
    <w:rsid w:val="00DD080F"/>
    <w:rsid w:val="00DD6B19"/>
    <w:rsid w:val="00DE15FF"/>
    <w:rsid w:val="00DF030C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DA5EA-00C2-41A4-985A-A82EBCE48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240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1766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2017-09-20T17:23:00Z</cp:lastPrinted>
  <dcterms:created xsi:type="dcterms:W3CDTF">2017-09-20T17:19:00Z</dcterms:created>
  <dcterms:modified xsi:type="dcterms:W3CDTF">2017-09-20T17:23:00Z</dcterms:modified>
</cp:coreProperties>
</file>