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8EFF" w14:textId="2B371CC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547E9">
        <w:rPr>
          <w:b/>
          <w:caps/>
          <w:sz w:val="24"/>
          <w:szCs w:val="24"/>
        </w:rPr>
        <w:t>337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3C06">
        <w:rPr>
          <w:b/>
          <w:caps/>
          <w:sz w:val="24"/>
          <w:szCs w:val="24"/>
        </w:rPr>
        <w:t>1</w:t>
      </w:r>
      <w:r w:rsidR="000547E9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0547E9">
        <w:rPr>
          <w:b/>
          <w:caps/>
          <w:sz w:val="24"/>
          <w:szCs w:val="24"/>
        </w:rPr>
        <w:t>setembr</w:t>
      </w:r>
      <w:r w:rsidR="00373D64">
        <w:rPr>
          <w:b/>
          <w:caps/>
          <w:sz w:val="24"/>
          <w:szCs w:val="24"/>
        </w:rPr>
        <w:t>o de 2021</w:t>
      </w:r>
    </w:p>
    <w:p w14:paraId="7CBECD7E" w14:textId="77777777" w:rsidR="0062221B" w:rsidRDefault="00F04415" w:rsidP="00455204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EDE605F" w14:textId="4FA5057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C06">
        <w:rPr>
          <w:rFonts w:ascii="Times New Roman" w:hAnsi="Times New Roman" w:cs="Times New Roman"/>
          <w:sz w:val="24"/>
          <w:szCs w:val="24"/>
        </w:rPr>
        <w:t>a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E73C06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0547E9">
        <w:rPr>
          <w:rFonts w:ascii="Times New Roman" w:hAnsi="Times New Roman" w:cs="Times New Roman"/>
          <w:sz w:val="24"/>
          <w:szCs w:val="24"/>
        </w:rPr>
        <w:t xml:space="preserve">473º </w:t>
      </w:r>
      <w:r w:rsidR="00E73C06">
        <w:rPr>
          <w:rFonts w:ascii="Times New Roman" w:hAnsi="Times New Roman" w:cs="Times New Roman"/>
          <w:sz w:val="24"/>
          <w:szCs w:val="24"/>
        </w:rPr>
        <w:t xml:space="preserve">Reunião Ordinária de Plenário, realizado nos dias </w:t>
      </w:r>
      <w:r w:rsidR="000547E9">
        <w:rPr>
          <w:rFonts w:ascii="Times New Roman" w:hAnsi="Times New Roman" w:cs="Times New Roman"/>
          <w:sz w:val="24"/>
          <w:szCs w:val="24"/>
        </w:rPr>
        <w:t>16 e 17</w:t>
      </w:r>
      <w:r w:rsidR="00E73C06">
        <w:rPr>
          <w:rFonts w:ascii="Times New Roman" w:hAnsi="Times New Roman" w:cs="Times New Roman"/>
          <w:sz w:val="24"/>
          <w:szCs w:val="24"/>
        </w:rPr>
        <w:t xml:space="preserve"> de </w:t>
      </w:r>
      <w:r w:rsidR="000547E9">
        <w:rPr>
          <w:rFonts w:ascii="Times New Roman" w:hAnsi="Times New Roman" w:cs="Times New Roman"/>
          <w:sz w:val="24"/>
          <w:szCs w:val="24"/>
        </w:rPr>
        <w:t>agosto</w:t>
      </w:r>
      <w:r w:rsidR="00E73C06">
        <w:rPr>
          <w:rFonts w:ascii="Times New Roman" w:hAnsi="Times New Roman" w:cs="Times New Roman"/>
          <w:sz w:val="24"/>
          <w:szCs w:val="24"/>
        </w:rPr>
        <w:t xml:space="preserve"> de </w:t>
      </w:r>
      <w:r w:rsidR="000547E9">
        <w:rPr>
          <w:rFonts w:ascii="Times New Roman" w:hAnsi="Times New Roman" w:cs="Times New Roman"/>
          <w:sz w:val="24"/>
          <w:szCs w:val="24"/>
        </w:rPr>
        <w:t>2021</w:t>
      </w:r>
      <w:r w:rsidR="00E73C06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38DA90EB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E73C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para </w:t>
      </w:r>
      <w:r w:rsidR="000547E9">
        <w:rPr>
          <w:rFonts w:ascii="Times New Roman" w:hAnsi="Times New Roman" w:cs="Times New Roman"/>
          <w:i w:val="0"/>
          <w:iCs w:val="0"/>
          <w:sz w:val="24"/>
          <w:szCs w:val="24"/>
        </w:rPr>
        <w:t>elaborar Manual Técnico Sobre a Atuação</w:t>
      </w:r>
      <w:r w:rsidR="000B7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Enfermagem de Mato Grosso do Sul na Imunização.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1EB352A" w14:textId="671AE1CB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756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634B1F" w14:textId="59247E3B" w:rsidR="00511910" w:rsidRPr="00F6124C" w:rsidRDefault="007568C5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E73C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>- Coren-MS n.</w:t>
      </w:r>
      <w:r w:rsidR="008D38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147399 </w:t>
      </w:r>
      <w:r w:rsidR="00E73C06">
        <w:rPr>
          <w:rFonts w:ascii="Times New Roman" w:hAnsi="Times New Roman" w:cs="Times New Roman"/>
          <w:i w:val="0"/>
          <w:iCs w:val="0"/>
          <w:sz w:val="24"/>
          <w:szCs w:val="24"/>
        </w:rPr>
        <w:t>– Conselheir</w:t>
      </w:r>
      <w:r w:rsidR="008D38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</w:t>
      </w:r>
      <w:r w:rsidR="008D38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745CD50" w14:textId="1CCDA7AD" w:rsidR="0067164E" w:rsidRDefault="007568C5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Nívea Lorena Torrres</w:t>
      </w:r>
      <w:r w:rsidR="00E73C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28F9">
        <w:rPr>
          <w:rFonts w:ascii="Times New Roman" w:hAnsi="Times New Roman" w:cs="Times New Roman"/>
          <w:i w:val="0"/>
          <w:sz w:val="24"/>
          <w:szCs w:val="24"/>
        </w:rPr>
        <w:t>– Coren-MS n.</w:t>
      </w:r>
      <w:r w:rsidR="008D3812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E73C0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D3812">
        <w:rPr>
          <w:rFonts w:ascii="Times New Roman" w:hAnsi="Times New Roman" w:cs="Times New Roman"/>
          <w:i w:val="0"/>
          <w:sz w:val="24"/>
          <w:szCs w:val="24"/>
        </w:rPr>
        <w:t>a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</w:t>
      </w:r>
      <w:r w:rsidR="008D381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BE242DD" w14:textId="244151B1" w:rsidR="00511910" w:rsidRDefault="007568C5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</w:t>
      </w:r>
      <w:r w:rsidR="008D3812">
        <w:rPr>
          <w:rFonts w:ascii="Times New Roman" w:hAnsi="Times New Roman" w:cs="Times New Roman"/>
          <w:i w:val="0"/>
          <w:iCs w:val="0"/>
          <w:sz w:val="24"/>
          <w:szCs w:val="24"/>
        </w:rPr>
        <w:t>Guimarães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D3812">
        <w:rPr>
          <w:rFonts w:ascii="Times New Roman" w:hAnsi="Times New Roman" w:cs="Times New Roman"/>
          <w:i w:val="0"/>
          <w:sz w:val="24"/>
          <w:szCs w:val="24"/>
        </w:rPr>
        <w:t xml:space="preserve">181764 </w:t>
      </w:r>
      <w:r w:rsidR="008D3812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4552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Câmara Técnica de Assistência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8B11335" w14:textId="590A20C2" w:rsidR="000A28F9" w:rsidRDefault="008D381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Evandro de Souza Ramos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150457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representante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SESAU</w:t>
      </w:r>
      <w:r w:rsidR="004552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Secretária Municipal de Saúde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22BF917" w14:textId="5A11F555" w:rsidR="005D4579" w:rsidRDefault="008D381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Ana Paula Rezende de Oliveira Goldfinger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244418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representante 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552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Secretaria Estadual de Saúde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FFDB45" w14:textId="3EF4BCAF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96CD8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7C1674" w14:textId="49677F60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FF1473">
        <w:rPr>
          <w:rFonts w:ascii="Times New Roman" w:hAnsi="Times New Roman" w:cs="Times New Roman"/>
          <w:i w:val="0"/>
          <w:iCs w:val="0"/>
          <w:sz w:val="24"/>
          <w:szCs w:val="24"/>
        </w:rPr>
        <w:t>e representantes sindicais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6B0593A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55204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55204">
        <w:rPr>
          <w:rFonts w:ascii="Times New Roman" w:hAnsi="Times New Roman" w:cs="Times New Roman"/>
          <w:i w:val="0"/>
          <w:sz w:val="24"/>
          <w:szCs w:val="24"/>
        </w:rPr>
        <w:t>setembr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FF147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F4BBE1" w14:textId="77777777" w:rsidR="00762E30" w:rsidRPr="00AC25B4" w:rsidRDefault="00762E30" w:rsidP="00AC25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D885D3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B92B67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66E994C" w14:textId="77777777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591A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4DB27730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12D6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D69D55" w14:textId="77777777" w:rsidR="00AC25B4" w:rsidRDefault="00AC25B4" w:rsidP="00AC25B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5E8964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2C98E0E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0BDC4" wp14:editId="6C9D07F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6B55F" w14:textId="03BF8B3B" w:rsidR="00AC25B4" w:rsidRDefault="00AC25B4" w:rsidP="00AC25B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0BD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6B55F" w14:textId="03BF8B3B" w:rsidR="00AC25B4" w:rsidRDefault="00AC25B4" w:rsidP="00AC25B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5B88EC" w14:textId="77777777" w:rsidR="00AC25B4" w:rsidRDefault="00AC25B4" w:rsidP="00AC25B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A00FA12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B692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1D66D0FE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47E9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28F9"/>
    <w:rsid w:val="000A390C"/>
    <w:rsid w:val="000A3F00"/>
    <w:rsid w:val="000B15A5"/>
    <w:rsid w:val="000B6209"/>
    <w:rsid w:val="000B6595"/>
    <w:rsid w:val="000B71A6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520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68C5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3812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C06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CD8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147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2021-09-10T14:32:00Z</cp:lastPrinted>
  <dcterms:created xsi:type="dcterms:W3CDTF">2021-09-10T14:32:00Z</dcterms:created>
  <dcterms:modified xsi:type="dcterms:W3CDTF">2021-09-10T15:57:00Z</dcterms:modified>
</cp:coreProperties>
</file>