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02929A34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C55AE">
        <w:rPr>
          <w:b/>
          <w:caps/>
          <w:sz w:val="24"/>
          <w:szCs w:val="24"/>
        </w:rPr>
        <w:t>3</w:t>
      </w:r>
      <w:r w:rsidR="0038225E">
        <w:rPr>
          <w:b/>
          <w:caps/>
          <w:sz w:val="24"/>
          <w:szCs w:val="24"/>
        </w:rPr>
        <w:t>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8225E">
        <w:rPr>
          <w:b/>
          <w:caps/>
          <w:sz w:val="24"/>
          <w:szCs w:val="24"/>
        </w:rPr>
        <w:t>0</w:t>
      </w:r>
      <w:r w:rsidR="005B1822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C55AE">
        <w:rPr>
          <w:b/>
          <w:caps/>
          <w:sz w:val="24"/>
          <w:szCs w:val="24"/>
        </w:rPr>
        <w:t>ju</w:t>
      </w:r>
      <w:r w:rsidR="0038225E">
        <w:rPr>
          <w:b/>
          <w:caps/>
          <w:sz w:val="24"/>
          <w:szCs w:val="24"/>
        </w:rPr>
        <w:t>L</w:t>
      </w:r>
      <w:r w:rsidR="008C55AE">
        <w:rPr>
          <w:b/>
          <w:caps/>
          <w:sz w:val="24"/>
          <w:szCs w:val="24"/>
        </w:rPr>
        <w:t>h</w:t>
      </w:r>
      <w:r w:rsidR="005A1EDC">
        <w:rPr>
          <w:b/>
          <w:caps/>
          <w:sz w:val="24"/>
          <w:szCs w:val="24"/>
        </w:rPr>
        <w:t>o de 2022</w:t>
      </w:r>
    </w:p>
    <w:p w14:paraId="2A7F2858" w14:textId="615A0CFA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A1291">
        <w:rPr>
          <w:rFonts w:ascii="Times New Roman" w:hAnsi="Times New Roman" w:cs="Times New Roman"/>
          <w:sz w:val="24"/>
          <w:szCs w:val="24"/>
        </w:rPr>
        <w:t>Tes</w:t>
      </w:r>
      <w:r w:rsidR="005B1822">
        <w:rPr>
          <w:rFonts w:ascii="Times New Roman" w:hAnsi="Times New Roman" w:cs="Times New Roman"/>
          <w:sz w:val="24"/>
          <w:szCs w:val="24"/>
        </w:rPr>
        <w:t>o</w:t>
      </w:r>
      <w:r w:rsidR="00FA1291">
        <w:rPr>
          <w:rFonts w:ascii="Times New Roman" w:hAnsi="Times New Roman" w:cs="Times New Roman"/>
          <w:sz w:val="24"/>
          <w:szCs w:val="24"/>
        </w:rPr>
        <w:t>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0C3733CF" w14:textId="69E7D686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38225E">
        <w:rPr>
          <w:rFonts w:ascii="Times New Roman" w:hAnsi="Times New Roman" w:cs="Times New Roman"/>
          <w:sz w:val="24"/>
          <w:szCs w:val="24"/>
        </w:rPr>
        <w:t>para participar de reunião de trabalho que ocorrerá no dia 12 de julho de 2022 com o Ministério Público do Estado de Mato Grosso do Sul a fim de tratar do déficit de enfermeiros e técnicos de enfermagem no H</w:t>
      </w:r>
      <w:r w:rsidR="00643419">
        <w:rPr>
          <w:rFonts w:ascii="Times New Roman" w:hAnsi="Times New Roman" w:cs="Times New Roman"/>
          <w:sz w:val="24"/>
          <w:szCs w:val="24"/>
        </w:rPr>
        <w:t xml:space="preserve">ospital Santa Casa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FA1291">
        <w:rPr>
          <w:rFonts w:ascii="Times New Roman" w:hAnsi="Times New Roman" w:cs="Times New Roman"/>
          <w:sz w:val="24"/>
          <w:szCs w:val="24"/>
        </w:rPr>
        <w:t>feito através do Ofício n. 929/2022/76PJ/CGR</w:t>
      </w:r>
      <w:r w:rsidR="005B1822">
        <w:rPr>
          <w:rFonts w:ascii="Times New Roman" w:hAnsi="Times New Roman" w:cs="Times New Roman"/>
          <w:sz w:val="24"/>
          <w:szCs w:val="24"/>
        </w:rPr>
        <w:t>;</w:t>
      </w:r>
      <w:r w:rsidR="00FA1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AB671" w14:textId="73982A22" w:rsidR="005B1822" w:rsidRPr="005B1822" w:rsidRDefault="005B1822" w:rsidP="005B1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182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</w:t>
      </w:r>
      <w:r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Gabinete da Presidência do Coren-MS,</w:t>
      </w:r>
      <w:r w:rsidRPr="005B1822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BEFDE" w14:textId="2B3E8919" w:rsidR="00643419" w:rsidRPr="005B1822" w:rsidRDefault="006B7501" w:rsidP="00BE01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419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C55AE" w:rsidRPr="00643419">
        <w:rPr>
          <w:rFonts w:ascii="Times New Roman" w:hAnsi="Times New Roman" w:cs="Times New Roman"/>
          <w:i w:val="0"/>
          <w:sz w:val="24"/>
          <w:szCs w:val="24"/>
        </w:rPr>
        <w:t>o</w:t>
      </w:r>
      <w:r w:rsidRPr="00643419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C55AE" w:rsidRPr="00643419">
        <w:rPr>
          <w:rFonts w:ascii="Times New Roman" w:hAnsi="Times New Roman" w:cs="Times New Roman"/>
          <w:i w:val="0"/>
          <w:sz w:val="24"/>
          <w:szCs w:val="24"/>
        </w:rPr>
        <w:t>o</w:t>
      </w:r>
      <w:r w:rsidR="00FB7DDB" w:rsidRPr="00643419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643419" w:rsidRPr="0064341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8C55AE" w:rsidRPr="0064341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43419" w:rsidRPr="0064341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8C55AE" w:rsidRPr="0064341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5E122B" w:rsidRPr="00643419">
        <w:rPr>
          <w:rFonts w:ascii="Times New Roman" w:hAnsi="Times New Roman" w:cs="Times New Roman"/>
          <w:i w:val="0"/>
          <w:sz w:val="24"/>
          <w:szCs w:val="24"/>
        </w:rPr>
        <w:t>,</w:t>
      </w:r>
      <w:r w:rsidR="006434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2718D" w:rsidRPr="006434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419" w:rsidRPr="00643419">
        <w:rPr>
          <w:rFonts w:ascii="Times New Roman" w:hAnsi="Times New Roman" w:cs="Times New Roman"/>
          <w:i w:val="0"/>
          <w:sz w:val="24"/>
          <w:szCs w:val="24"/>
        </w:rPr>
        <w:t xml:space="preserve">participar de reunião de trabalho que ocorrerá no dia 12 de julho de 2022 com o Ministério Público do Estado de Mato Grosso do Sul a fim de tratar do déficit de enfermeiros e técnicos de enfermagem no Hospital Santa Casa em Campo Grande/MS. </w:t>
      </w:r>
    </w:p>
    <w:p w14:paraId="191E4652" w14:textId="77777777" w:rsidR="005B1822" w:rsidRPr="005B1822" w:rsidRDefault="005B1822" w:rsidP="005B18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53963" w14:textId="0893CBC0" w:rsidR="005B1822" w:rsidRPr="005B1822" w:rsidRDefault="005B1822" w:rsidP="005B18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Pr="00643419">
        <w:rPr>
          <w:rFonts w:ascii="Times New Roman" w:hAnsi="Times New Roman" w:cs="Times New Roman"/>
          <w:i w:val="0"/>
          <w:sz w:val="24"/>
          <w:szCs w:val="24"/>
        </w:rPr>
        <w:t>Rodrigo Alexandre Teixeira, Coren-MS n. 123978-ENF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Pr="005B1822">
        <w:rPr>
          <w:rFonts w:ascii="Times New Roman" w:hAnsi="Times New Roman" w:cs="Times New Roman"/>
          <w:i w:val="0"/>
          <w:iCs w:val="0"/>
          <w:sz w:val="24"/>
          <w:szCs w:val="24"/>
        </w:rPr>
        <w:t>Gabinete da Presidência do Coren-MS</w:t>
      </w:r>
      <w:r w:rsidRPr="005B1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13 a 14 de julho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15BCCDA9" w14:textId="77777777" w:rsidR="00FA1291" w:rsidRPr="00643419" w:rsidRDefault="00FA1291" w:rsidP="00FA12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190CEA" w14:textId="1A598EF8" w:rsidR="00B2718D" w:rsidRPr="00FA1291" w:rsidRDefault="00643419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5B1822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,5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5B1822">
        <w:rPr>
          <w:rFonts w:ascii="Times New Roman" w:hAnsi="Times New Roman" w:cs="Times New Roman"/>
          <w:i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meia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diária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considerando que a sua vinda será no dia 1</w:t>
      </w:r>
      <w:r w:rsidR="005B1822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julho de 2022 e o retorno ocorrerá no dia 1</w:t>
      </w:r>
      <w:r w:rsidR="005B1822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julho de 2022, </w:t>
      </w:r>
      <w:r w:rsidRPr="00643419">
        <w:rPr>
          <w:rFonts w:ascii="Times New Roman" w:hAnsi="Times New Roman" w:cs="Times New Roman"/>
          <w:i w:val="0"/>
          <w:sz w:val="24"/>
          <w:szCs w:val="24"/>
        </w:rPr>
        <w:t>cujas atividades deverão estar consignadas no relatório de viagem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504D02" w14:textId="77777777" w:rsidR="00FA1291" w:rsidRPr="00FA1291" w:rsidRDefault="00FA1291" w:rsidP="00FA129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5FC776" w14:textId="5C5B7165" w:rsidR="00FA1291" w:rsidRPr="00FA1291" w:rsidRDefault="00FA1291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Pr="00FA1291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5B1822">
        <w:rPr>
          <w:rFonts w:ascii="Times New Roman" w:hAnsi="Times New Roman" w:cs="Times New Roman"/>
          <w:i w:val="0"/>
          <w:sz w:val="24"/>
          <w:szCs w:val="24"/>
        </w:rPr>
        <w:t>2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5B1822">
        <w:rPr>
          <w:rFonts w:ascii="Times New Roman" w:hAnsi="Times New Roman" w:cs="Times New Roman"/>
          <w:i w:val="0"/>
          <w:sz w:val="24"/>
          <w:szCs w:val="24"/>
        </w:rPr>
        <w:t>4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4FFBCB0" w14:textId="77777777" w:rsidR="00FA1291" w:rsidRPr="00FA1291" w:rsidRDefault="00FA1291" w:rsidP="00FA129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BEAA24" w14:textId="741FA9CB" w:rsidR="00FA1291" w:rsidRPr="005B1822" w:rsidRDefault="00655D8E" w:rsidP="00FA12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C1CBB3" w14:textId="77777777" w:rsidR="005B1822" w:rsidRPr="005B1822" w:rsidRDefault="005B1822" w:rsidP="005B182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A5C954" w14:textId="5762504F" w:rsidR="00FA1291" w:rsidRPr="00FA1291" w:rsidRDefault="00DC0A5B" w:rsidP="00FA12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4341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AFCF72" w14:textId="77777777" w:rsidR="00FA1291" w:rsidRPr="00FA1291" w:rsidRDefault="00FA1291" w:rsidP="00FA12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1B0685" w14:textId="50B93A23" w:rsidR="00FA1291" w:rsidRPr="005B1822" w:rsidRDefault="0062221B" w:rsidP="005B18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</w:t>
      </w:r>
      <w:r w:rsidR="00E20D8D">
        <w:rPr>
          <w:rFonts w:ascii="Times New Roman" w:hAnsi="Times New Roman" w:cs="Times New Roman"/>
          <w:i w:val="0"/>
          <w:iCs w:val="0"/>
          <w:sz w:val="24"/>
          <w:szCs w:val="24"/>
        </w:rPr>
        <w:t>as as disposições em contrário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AAEB8A" w14:textId="77777777" w:rsidR="00FA1291" w:rsidRPr="00C51793" w:rsidRDefault="00FA1291" w:rsidP="00FA12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ACB5D2" w14:textId="6990239D" w:rsidR="0062221B" w:rsidRPr="00FA1291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9B31D7E" w14:textId="77777777" w:rsidR="00FA1291" w:rsidRPr="00C51793" w:rsidRDefault="00FA1291" w:rsidP="00FA12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F2E031" w14:textId="23893243" w:rsid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225E">
        <w:rPr>
          <w:rFonts w:ascii="Times New Roman" w:hAnsi="Times New Roman" w:cs="Times New Roman"/>
          <w:i w:val="0"/>
          <w:sz w:val="24"/>
          <w:szCs w:val="24"/>
        </w:rPr>
        <w:t>0</w:t>
      </w:r>
      <w:r w:rsidR="005B1822">
        <w:rPr>
          <w:rFonts w:ascii="Times New Roman" w:hAnsi="Times New Roman" w:cs="Times New Roman"/>
          <w:i w:val="0"/>
          <w:sz w:val="24"/>
          <w:szCs w:val="24"/>
        </w:rPr>
        <w:t>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ju</w:t>
      </w:r>
      <w:r w:rsidR="0038225E">
        <w:rPr>
          <w:rFonts w:ascii="Times New Roman" w:hAnsi="Times New Roman" w:cs="Times New Roman"/>
          <w:i w:val="0"/>
          <w:sz w:val="24"/>
          <w:szCs w:val="24"/>
        </w:rPr>
        <w:t>l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h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D22C01" w14:textId="77777777" w:rsidR="005E122B" w:rsidRPr="006B7501" w:rsidRDefault="005E122B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D3B18C" w14:textId="77777777" w:rsidR="00FA1291" w:rsidRDefault="00FA1291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84E75" w14:textId="477F5459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3822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D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0D8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20D8D">
        <w:rPr>
          <w:rFonts w:ascii="Times New Roman" w:hAnsi="Times New Roman" w:cs="Times New Roman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9A6AF20" w14:textId="2639A10E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</w:t>
      </w:r>
      <w:r w:rsidR="00E20D8D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0A99498D" w14:textId="561F561D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E20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Coren-MS n. </w:t>
      </w:r>
      <w:r w:rsidR="00E20D8D">
        <w:rPr>
          <w:rFonts w:ascii="Times New Roman" w:hAnsi="Times New Roman" w:cs="Times New Roman"/>
          <w:sz w:val="24"/>
          <w:szCs w:val="24"/>
          <w:lang w:val="en-US"/>
        </w:rPr>
        <w:t>546012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20D8D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</w:t>
    </w:r>
    <w:proofErr w:type="spellStart"/>
    <w:r w:rsidR="002571FB">
      <w:rPr>
        <w:sz w:val="16"/>
        <w:szCs w:val="16"/>
        <w:lang w:eastAsia="pt-BR"/>
      </w:rPr>
      <w:t>Bergo</w:t>
    </w:r>
    <w:proofErr w:type="spellEnd"/>
    <w:r w:rsidR="002571FB">
      <w:rPr>
        <w:sz w:val="16"/>
        <w:szCs w:val="16"/>
        <w:lang w:eastAsia="pt-BR"/>
      </w:rPr>
      <w:t xml:space="preserve">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8225E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822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3419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0D8D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1291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6</cp:revision>
  <cp:lastPrinted>2022-05-24T19:50:00Z</cp:lastPrinted>
  <dcterms:created xsi:type="dcterms:W3CDTF">2022-06-15T12:37:00Z</dcterms:created>
  <dcterms:modified xsi:type="dcterms:W3CDTF">2022-07-07T13:42:00Z</dcterms:modified>
</cp:coreProperties>
</file>