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9486E">
        <w:rPr>
          <w:b/>
          <w:caps/>
          <w:sz w:val="24"/>
          <w:szCs w:val="24"/>
        </w:rPr>
        <w:t>341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D9486E">
        <w:rPr>
          <w:b/>
          <w:caps/>
          <w:sz w:val="24"/>
          <w:szCs w:val="24"/>
        </w:rPr>
        <w:t>3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D9486E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201</w:t>
      </w:r>
      <w:r w:rsidR="00BC60B3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9486E" w:rsidRDefault="00655BB1" w:rsidP="00D9486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9486E">
        <w:rPr>
          <w:rFonts w:ascii="Times New Roman" w:hAnsi="Times New Roman" w:cs="Times New Roman"/>
          <w:sz w:val="24"/>
          <w:szCs w:val="24"/>
        </w:rPr>
        <w:t xml:space="preserve"> o Memorando n. 015/2018 – Controladoria Geral</w:t>
      </w:r>
    </w:p>
    <w:p w:rsidR="001367A4" w:rsidRDefault="00D9486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6F333E">
        <w:rPr>
          <w:rFonts w:ascii="Times New Roman" w:hAnsi="Times New Roman" w:cs="Times New Roman"/>
          <w:sz w:val="24"/>
          <w:szCs w:val="24"/>
        </w:rPr>
        <w:t xml:space="preserve"> deliberação na </w:t>
      </w:r>
      <w:r>
        <w:rPr>
          <w:rFonts w:ascii="Times New Roman" w:hAnsi="Times New Roman" w:cs="Times New Roman"/>
          <w:sz w:val="24"/>
          <w:szCs w:val="24"/>
        </w:rPr>
        <w:t>66</w:t>
      </w:r>
      <w:r w:rsidR="006F333E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>
        <w:rPr>
          <w:rFonts w:ascii="Times New Roman" w:hAnsi="Times New Roman" w:cs="Times New Roman"/>
          <w:sz w:val="24"/>
          <w:szCs w:val="24"/>
        </w:rPr>
        <w:t>Diretoria</w:t>
      </w:r>
      <w:r w:rsidR="006F333E">
        <w:rPr>
          <w:rFonts w:ascii="Times New Roman" w:hAnsi="Times New Roman" w:cs="Times New Roman"/>
          <w:sz w:val="24"/>
          <w:szCs w:val="24"/>
        </w:rPr>
        <w:t xml:space="preserve">, realizada no dia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C60B3">
        <w:rPr>
          <w:rFonts w:ascii="Times New Roman" w:hAnsi="Times New Roman" w:cs="Times New Roman"/>
          <w:sz w:val="24"/>
          <w:szCs w:val="24"/>
        </w:rPr>
        <w:t xml:space="preserve"> </w:t>
      </w:r>
      <w:r w:rsidR="006F333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="006F333E">
        <w:rPr>
          <w:rFonts w:ascii="Times New Roman" w:hAnsi="Times New Roman" w:cs="Times New Roman"/>
          <w:sz w:val="24"/>
          <w:szCs w:val="24"/>
        </w:rPr>
        <w:t xml:space="preserve"> de 201</w:t>
      </w:r>
      <w:r w:rsidR="00BC60B3">
        <w:rPr>
          <w:rFonts w:ascii="Times New Roman" w:hAnsi="Times New Roman" w:cs="Times New Roman"/>
          <w:sz w:val="24"/>
          <w:szCs w:val="24"/>
        </w:rPr>
        <w:t>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52879" w:rsidRPr="001A2C05" w:rsidRDefault="00D9486E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Destituir a empregada pública Dra. Luana Maria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Yumiko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Martins do cargo em comissão de Controladora Geral do 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D20A43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empregada pública supracitada desenvolverá suas atribuições funcionais e administrativas n</w:t>
      </w:r>
      <w:r w:rsidR="008E30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Controladoria Geral do Conselho Regional de Enfermagem de Mato Grosso do Sul.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20A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20A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0A4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D20A43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0A4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C60B3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BC60B3" w:rsidRPr="008E301B" w:rsidRDefault="00BC60B3" w:rsidP="00BC60B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8E301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E301B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8E301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E301B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8E301B" w:rsidRDefault="00F824B7" w:rsidP="00BC60B3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E301B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91A" w:rsidRDefault="00D8491A" w:rsidP="00001480">
      <w:pPr>
        <w:spacing w:after="0" w:line="240" w:lineRule="auto"/>
      </w:pPr>
      <w:r>
        <w:separator/>
      </w:r>
    </w:p>
  </w:endnote>
  <w:endnote w:type="continuationSeparator" w:id="0">
    <w:p w:rsidR="00D8491A" w:rsidRDefault="00D8491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1A" w:rsidRDefault="00D8491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8491A" w:rsidRPr="00282966" w:rsidRDefault="00D8491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8491A" w:rsidRPr="00282966" w:rsidRDefault="00D8491A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8491A" w:rsidRPr="001367A4" w:rsidRDefault="00D8491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8491A" w:rsidRPr="001367A4" w:rsidRDefault="00D8491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91A" w:rsidRDefault="00D8491A" w:rsidP="00001480">
      <w:pPr>
        <w:spacing w:after="0" w:line="240" w:lineRule="auto"/>
      </w:pPr>
      <w:r>
        <w:separator/>
      </w:r>
    </w:p>
  </w:footnote>
  <w:footnote w:type="continuationSeparator" w:id="0">
    <w:p w:rsidR="00D8491A" w:rsidRDefault="00D8491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1A" w:rsidRDefault="00D8491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491A" w:rsidRDefault="00D8491A" w:rsidP="002F663E">
    <w:pPr>
      <w:pStyle w:val="Cabealho"/>
    </w:pPr>
  </w:p>
  <w:p w:rsidR="00D8491A" w:rsidRDefault="00D8491A" w:rsidP="002F663E">
    <w:pPr>
      <w:pStyle w:val="Cabealho"/>
      <w:jc w:val="center"/>
    </w:pPr>
  </w:p>
  <w:p w:rsidR="00D8491A" w:rsidRDefault="00D8491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8491A" w:rsidRDefault="00D8491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82D1A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301B"/>
    <w:rsid w:val="008E74C6"/>
    <w:rsid w:val="008F148B"/>
    <w:rsid w:val="008F681C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0A43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9486E"/>
    <w:rsid w:val="00DA11A2"/>
    <w:rsid w:val="00DA1217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2967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ECE99-893C-43A0-8692-20DA41FC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1208</Characters>
  <Application>Microsoft Office Word</Application>
  <DocSecurity>4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2018-08-03T13:14:00Z</cp:lastPrinted>
  <dcterms:created xsi:type="dcterms:W3CDTF">2018-08-03T13:14:00Z</dcterms:created>
  <dcterms:modified xsi:type="dcterms:W3CDTF">2018-08-03T13:14:00Z</dcterms:modified>
</cp:coreProperties>
</file>