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44EFA" w14:textId="31B83EAE" w:rsidR="007869F1" w:rsidRDefault="007869F1" w:rsidP="00AA0B33">
      <w:pPr>
        <w:pStyle w:val="Ttulo"/>
        <w:pBdr>
          <w:bottom w:val="none" w:sz="0" w:space="0" w:color="auto"/>
        </w:pBdr>
        <w:spacing w:after="0"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387BF1">
        <w:rPr>
          <w:b/>
          <w:caps/>
          <w:sz w:val="24"/>
          <w:szCs w:val="24"/>
        </w:rPr>
        <w:t>354</w:t>
      </w:r>
      <w:r w:rsidR="007B463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387BF1">
        <w:rPr>
          <w:b/>
          <w:caps/>
          <w:sz w:val="24"/>
          <w:szCs w:val="24"/>
        </w:rPr>
        <w:t>04 de julho</w:t>
      </w:r>
      <w:r w:rsidR="00CC21C4">
        <w:rPr>
          <w:b/>
          <w:caps/>
          <w:sz w:val="24"/>
          <w:szCs w:val="24"/>
        </w:rPr>
        <w:t xml:space="preserve"> de 2025</w:t>
      </w:r>
    </w:p>
    <w:p w14:paraId="1B53816F" w14:textId="77777777" w:rsidR="002E4D20" w:rsidRDefault="002E4D20" w:rsidP="00AB4A3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0B43CD15" w14:textId="165A253E" w:rsidR="007869F1" w:rsidRDefault="00AB4A32" w:rsidP="00AB4A3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AB4A32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</w:t>
      </w:r>
      <w:r w:rsidR="00941219" w:rsidRPr="001F1CD0">
        <w:rPr>
          <w:rFonts w:ascii="Times New Roman" w:hAnsi="Times New Roman" w:cs="Times New Roman"/>
          <w:sz w:val="24"/>
          <w:szCs w:val="24"/>
        </w:rPr>
        <w:t>;</w:t>
      </w:r>
    </w:p>
    <w:p w14:paraId="2BF374FB" w14:textId="77777777" w:rsidR="002E4D20" w:rsidRDefault="002E4D20" w:rsidP="00AB4A3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316FC50F" w14:textId="2090E293" w:rsidR="007B4639" w:rsidRDefault="007B4639" w:rsidP="007B4639">
      <w:pPr>
        <w:spacing w:before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9D209D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12E0">
        <w:rPr>
          <w:rFonts w:ascii="Times New Roman" w:hAnsi="Times New Roman" w:cs="Times New Roman"/>
          <w:sz w:val="24"/>
          <w:szCs w:val="24"/>
        </w:rPr>
        <w:t>o memorando n. 002/2025- Coordenadora Comissão de Conciliação, solicitando viagem para realizar força tarefa na subseção do Coren, em Dourados/MS, consideração a identificação de R$ 284.505,81 (duzentos e oitenta e quatro mil, quinhentos e cinco reais e oitenta e um centavos) de inadimplência e 179 carteiras com a CIP irregular, que serão atendidas por intimação sem agendamento, no</w:t>
      </w:r>
      <w:r w:rsidR="00A27C73">
        <w:rPr>
          <w:rFonts w:ascii="Times New Roman" w:hAnsi="Times New Roman" w:cs="Times New Roman"/>
          <w:sz w:val="24"/>
          <w:szCs w:val="24"/>
        </w:rPr>
        <w:t xml:space="preserve"> </w:t>
      </w:r>
      <w:r w:rsidR="000D12E0">
        <w:rPr>
          <w:rFonts w:ascii="Times New Roman" w:hAnsi="Times New Roman" w:cs="Times New Roman"/>
          <w:sz w:val="24"/>
          <w:szCs w:val="24"/>
        </w:rPr>
        <w:t>período de 07 a 11 de julho de 2025, na sede do Coren, em Dourados/MS</w:t>
      </w:r>
      <w:r w:rsidR="00A27C7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7F49">
        <w:rPr>
          <w:rFonts w:ascii="Times New Roman" w:hAnsi="Times New Roman" w:cs="Times New Roman"/>
          <w:sz w:val="24"/>
          <w:szCs w:val="24"/>
        </w:rPr>
        <w:t>ba</w:t>
      </w:r>
      <w:r w:rsidR="007B7F49" w:rsidRPr="00C51793">
        <w:rPr>
          <w:rFonts w:ascii="Times New Roman" w:hAnsi="Times New Roman" w:cs="Times New Roman"/>
          <w:sz w:val="24"/>
          <w:szCs w:val="24"/>
        </w:rPr>
        <w:t>ixam as seguintes determinações</w:t>
      </w:r>
      <w:r w:rsidR="002E4D20">
        <w:rPr>
          <w:rFonts w:ascii="Times New Roman" w:hAnsi="Times New Roman" w:cs="Times New Roman"/>
          <w:sz w:val="24"/>
          <w:szCs w:val="24"/>
        </w:rPr>
        <w:t>:</w:t>
      </w:r>
    </w:p>
    <w:p w14:paraId="351E1D59" w14:textId="77777777" w:rsidR="00A27C73" w:rsidRDefault="00A27C73" w:rsidP="007B4639">
      <w:pPr>
        <w:spacing w:before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089F2AE1" w14:textId="700C1D9C" w:rsidR="007B4639" w:rsidRDefault="007F5C65" w:rsidP="00DF583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F583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04C90" w:rsidRPr="00DF58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utorizar </w:t>
      </w:r>
      <w:r w:rsidR="007B7F49" w:rsidRPr="00DF5839">
        <w:rPr>
          <w:rFonts w:ascii="Times New Roman" w:hAnsi="Times New Roman" w:cs="Times New Roman"/>
          <w:i w:val="0"/>
          <w:iCs w:val="0"/>
          <w:sz w:val="24"/>
          <w:szCs w:val="24"/>
        </w:rPr>
        <w:t>a Conselheira Sra. Dayse Aparecida Clemente,</w:t>
      </w:r>
      <w:r w:rsidR="007B7F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804C90" w:rsidRPr="00DF58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68073E" w:rsidRPr="00DF5839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Pr="00DF583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8073E" w:rsidRPr="00DF58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Pr="00DF583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8073E" w:rsidRPr="00DF58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F5839" w:rsidRPr="00C92682">
        <w:rPr>
          <w:rFonts w:ascii="Times New Roman" w:hAnsi="Times New Roman" w:cs="Times New Roman"/>
          <w:i w:val="0"/>
          <w:iCs w:val="0"/>
          <w:sz w:val="24"/>
          <w:szCs w:val="24"/>
        </w:rPr>
        <w:t>Sra.</w:t>
      </w:r>
      <w:r w:rsidR="002E4D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Cássia Calandria Bittencourt Lopes</w:t>
      </w:r>
      <w:r w:rsidR="007B7F4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DF5839" w:rsidRPr="00DF58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B4639" w:rsidRPr="00DF5839">
        <w:rPr>
          <w:rFonts w:ascii="Times New Roman" w:hAnsi="Times New Roman" w:cs="Times New Roman"/>
          <w:i w:val="0"/>
          <w:iCs w:val="0"/>
          <w:sz w:val="24"/>
          <w:szCs w:val="24"/>
        </w:rPr>
        <w:t>para realizar</w:t>
      </w:r>
      <w:r w:rsidR="007B7F49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7B4639" w:rsidRPr="00DF58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27C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atendimentos aos profissionais de Enfermagem intimados, sem agendamento, regularização de carteira vencida e débitos, </w:t>
      </w:r>
      <w:r w:rsidR="007B4639" w:rsidRPr="00DF58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período de </w:t>
      </w:r>
      <w:r w:rsidR="00DF5839" w:rsidRPr="00DF5839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E5009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7 a 11 de </w:t>
      </w:r>
      <w:r w:rsidR="00A27C73">
        <w:rPr>
          <w:rFonts w:ascii="Times New Roman" w:hAnsi="Times New Roman" w:cs="Times New Roman"/>
          <w:i w:val="0"/>
          <w:iCs w:val="0"/>
          <w:sz w:val="24"/>
          <w:szCs w:val="24"/>
        </w:rPr>
        <w:t>julho</w:t>
      </w:r>
      <w:r w:rsidR="00E5009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2025.</w:t>
      </w:r>
    </w:p>
    <w:p w14:paraId="6B234EE0" w14:textId="77777777" w:rsidR="00A27C73" w:rsidRPr="00DF5839" w:rsidRDefault="00A27C73" w:rsidP="00A27C7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2B86D4DA" w14:textId="475E017F" w:rsidR="007869F1" w:rsidRPr="00A27C73" w:rsidRDefault="0068073E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="007B46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D16A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Conselheira Sra. Dayse Aparecida Clemente e a </w:t>
      </w:r>
      <w:r w:rsidR="007B46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empregada pública </w:t>
      </w:r>
      <w:r w:rsidR="00E50090">
        <w:rPr>
          <w:rFonts w:ascii="Times New Roman" w:hAnsi="Times New Roman" w:cs="Times New Roman"/>
          <w:i w:val="0"/>
          <w:iCs w:val="0"/>
          <w:sz w:val="24"/>
          <w:szCs w:val="24"/>
        </w:rPr>
        <w:t>e a</w:t>
      </w:r>
      <w:r w:rsidR="00DF58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F5839" w:rsidRPr="00C926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</w:t>
      </w:r>
      <w:r w:rsidR="002E4D20">
        <w:rPr>
          <w:rFonts w:ascii="Times New Roman" w:hAnsi="Times New Roman" w:cs="Times New Roman"/>
          <w:i w:val="0"/>
          <w:iCs w:val="0"/>
          <w:sz w:val="24"/>
          <w:szCs w:val="24"/>
        </w:rPr>
        <w:t>Cássia Calandria Bittencourt Lopes</w:t>
      </w:r>
      <w:r w:rsidR="00FD16A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B46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A4D84">
        <w:rPr>
          <w:rFonts w:ascii="Times New Roman" w:hAnsi="Times New Roman" w:cs="Times New Roman"/>
          <w:i w:val="0"/>
          <w:iCs w:val="0"/>
          <w:sz w:val="24"/>
          <w:szCs w:val="24"/>
        </w:rPr>
        <w:t>fa</w:t>
      </w:r>
      <w:r w:rsidR="00DC1490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DC149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A27C73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½ </w:t>
      </w:r>
      <w:r w:rsidR="0011101B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A27C73">
        <w:rPr>
          <w:rFonts w:ascii="Times New Roman" w:hAnsi="Times New Roman" w:cs="Times New Roman"/>
          <w:i w:val="0"/>
          <w:iCs w:val="0"/>
          <w:sz w:val="24"/>
          <w:szCs w:val="24"/>
        </w:rPr>
        <w:t>quatro</w:t>
      </w:r>
      <w:r w:rsidR="009E63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DC149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</w:t>
      </w:r>
      <w:r w:rsidR="00A27C73">
        <w:rPr>
          <w:rFonts w:ascii="Times New Roman" w:hAnsi="Times New Roman" w:cs="Times New Roman"/>
          <w:i w:val="0"/>
          <w:iCs w:val="0"/>
          <w:sz w:val="24"/>
          <w:szCs w:val="24"/>
        </w:rPr>
        <w:t>diárias, a</w:t>
      </w:r>
      <w:r w:rsidR="009E63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ida ocorrerá no dia </w:t>
      </w:r>
      <w:r w:rsidR="00A27C73">
        <w:rPr>
          <w:rFonts w:ascii="Times New Roman" w:hAnsi="Times New Roman" w:cs="Times New Roman"/>
          <w:i w:val="0"/>
          <w:iCs w:val="0"/>
          <w:sz w:val="24"/>
          <w:szCs w:val="24"/>
        </w:rPr>
        <w:t>07</w:t>
      </w:r>
      <w:r w:rsidR="002E1D5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27C73">
        <w:rPr>
          <w:rFonts w:ascii="Times New Roman" w:hAnsi="Times New Roman" w:cs="Times New Roman"/>
          <w:i w:val="0"/>
          <w:iCs w:val="0"/>
          <w:sz w:val="24"/>
          <w:szCs w:val="24"/>
        </w:rPr>
        <w:t>julho</w:t>
      </w:r>
      <w:r w:rsidR="00E50090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E63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retorno será no dia </w:t>
      </w:r>
      <w:r w:rsidR="00E50090">
        <w:rPr>
          <w:rFonts w:ascii="Times New Roman" w:hAnsi="Times New Roman" w:cs="Times New Roman"/>
          <w:i w:val="0"/>
          <w:iCs w:val="0"/>
          <w:sz w:val="24"/>
          <w:szCs w:val="24"/>
        </w:rPr>
        <w:t>11</w:t>
      </w:r>
      <w:r w:rsidR="009E63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27C73">
        <w:rPr>
          <w:rFonts w:ascii="Times New Roman" w:hAnsi="Times New Roman" w:cs="Times New Roman"/>
          <w:i w:val="0"/>
          <w:iCs w:val="0"/>
          <w:sz w:val="24"/>
          <w:szCs w:val="24"/>
        </w:rPr>
        <w:t>julho</w:t>
      </w:r>
      <w:r w:rsidR="009E63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E50090">
        <w:rPr>
          <w:rFonts w:ascii="Times New Roman" w:hAnsi="Times New Roman" w:cs="Times New Roman"/>
          <w:i w:val="0"/>
          <w:iCs w:val="0"/>
          <w:sz w:val="24"/>
          <w:szCs w:val="24"/>
        </w:rPr>
        <w:t>2025</w:t>
      </w:r>
      <w:r w:rsidR="009E63D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FD16A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9A56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5357246" w14:textId="77777777" w:rsidR="00A27C73" w:rsidRPr="00E50090" w:rsidRDefault="00A27C73" w:rsidP="00A27C7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F6B3B59" w14:textId="619358AA" w:rsidR="00460283" w:rsidRDefault="00310678" w:rsidP="0031067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E4D2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27C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D16A9" w:rsidRPr="002E4D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Conselheira Sra. Dayse Aparecida Clemente </w:t>
      </w:r>
      <w:r w:rsidR="00A27C73">
        <w:rPr>
          <w:rFonts w:ascii="Times New Roman" w:hAnsi="Times New Roman" w:cs="Times New Roman"/>
          <w:i w:val="0"/>
          <w:iCs w:val="0"/>
          <w:sz w:val="24"/>
          <w:szCs w:val="24"/>
        </w:rPr>
        <w:t>realiza a viagem em seu carro particular</w:t>
      </w:r>
      <w:r w:rsidRPr="002E4D20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D14D086" w14:textId="77777777" w:rsidR="00A27C73" w:rsidRPr="00A27C73" w:rsidRDefault="00A27C73" w:rsidP="00A27C73">
      <w:pPr>
        <w:pStyle w:val="PargrafodaLista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07CAE08A" w14:textId="77777777" w:rsidR="00A27C73" w:rsidRDefault="00A27C73" w:rsidP="00A27C73">
      <w:pPr>
        <w:pStyle w:val="PargrafodaLista"/>
        <w:spacing w:before="120" w:after="120" w:line="360" w:lineRule="auto"/>
        <w:ind w:left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0A11C0BC" w14:textId="77777777" w:rsidR="00A27C73" w:rsidRPr="002E4D20" w:rsidRDefault="00A27C73" w:rsidP="00A27C73">
      <w:pPr>
        <w:pStyle w:val="PargrafodaLista"/>
        <w:spacing w:before="120" w:after="120" w:line="360" w:lineRule="auto"/>
        <w:ind w:left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1CA53340" w14:textId="52DD6C99" w:rsidR="007869F1" w:rsidRPr="00C4310B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39C0393" w14:textId="0E8E9ED7" w:rsidR="00C4310B" w:rsidRPr="00DF5839" w:rsidRDefault="00C4310B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2500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Centro de </w:t>
      </w:r>
      <w:r w:rsidR="00E50090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Pr="00F2500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usto </w:t>
      </w:r>
      <w:r w:rsidR="00A27C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Orientação e </w:t>
      </w:r>
      <w:r w:rsidR="00E52D12" w:rsidRPr="00F25000">
        <w:rPr>
          <w:rFonts w:ascii="Times New Roman" w:hAnsi="Times New Roman" w:cs="Times New Roman"/>
          <w:i w:val="0"/>
          <w:iCs w:val="0"/>
          <w:sz w:val="24"/>
          <w:szCs w:val="24"/>
        </w:rPr>
        <w:t>Inscrição, Registro e Cadastro</w:t>
      </w:r>
      <w:r w:rsidRPr="00DF5839">
        <w:rPr>
          <w:rFonts w:ascii="Times New Roman" w:hAnsi="Times New Roman" w:cs="Times New Roman"/>
          <w:i w:val="0"/>
          <w:iCs w:val="0"/>
          <w:color w:val="FF0000"/>
          <w:sz w:val="24"/>
          <w:szCs w:val="24"/>
        </w:rPr>
        <w:t>.</w:t>
      </w:r>
    </w:p>
    <w:p w14:paraId="08ABDDDE" w14:textId="7E805097" w:rsidR="007869F1" w:rsidRPr="00DC37CB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BA09C3B" w14:textId="77777777" w:rsidR="00DC37CB" w:rsidRPr="00C51793" w:rsidRDefault="00DC37CB" w:rsidP="00DC37C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46B494B" w14:textId="711EDDBD" w:rsidR="007869F1" w:rsidRDefault="0030225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50090">
        <w:rPr>
          <w:rFonts w:ascii="Times New Roman" w:hAnsi="Times New Roman" w:cs="Times New Roman"/>
          <w:i w:val="0"/>
          <w:sz w:val="24"/>
          <w:szCs w:val="24"/>
        </w:rPr>
        <w:t>0</w:t>
      </w:r>
      <w:r w:rsidR="00A27C73">
        <w:rPr>
          <w:rFonts w:ascii="Times New Roman" w:hAnsi="Times New Roman" w:cs="Times New Roman"/>
          <w:i w:val="0"/>
          <w:sz w:val="24"/>
          <w:szCs w:val="24"/>
        </w:rPr>
        <w:t>4</w:t>
      </w:r>
      <w:r w:rsidR="00E50090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27C73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E50090">
        <w:rPr>
          <w:rFonts w:ascii="Times New Roman" w:hAnsi="Times New Roman" w:cs="Times New Roman"/>
          <w:i w:val="0"/>
          <w:sz w:val="24"/>
          <w:szCs w:val="24"/>
        </w:rPr>
        <w:t xml:space="preserve"> de 2025.</w:t>
      </w:r>
    </w:p>
    <w:p w14:paraId="79D7E422" w14:textId="77777777" w:rsidR="0030225F" w:rsidRDefault="0030225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F2045D5" w14:textId="77777777" w:rsidR="00A27C73" w:rsidRDefault="00A27C73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C70E472" w14:textId="77777777" w:rsidR="00A27C73" w:rsidRDefault="00A27C73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8F1EACA" w14:textId="77777777" w:rsidR="002E1D59" w:rsidRDefault="002E1D59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80FBD9A" w14:textId="762B8A11" w:rsidR="00460283" w:rsidRPr="00460283" w:rsidRDefault="00460283" w:rsidP="00460283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60283">
        <w:rPr>
          <w:rFonts w:ascii="Times New Roman" w:hAnsi="Times New Roman" w:cs="Times New Roman"/>
          <w:sz w:val="24"/>
          <w:szCs w:val="24"/>
        </w:rPr>
        <w:t>Dr. Leandro Afonso Rabelo Dias                         Dra. Virna Liza Pereira Chaves Hildebrand Presidente                                                                    Secretária</w:t>
      </w:r>
    </w:p>
    <w:p w14:paraId="2EE9699B" w14:textId="277F8200" w:rsidR="00460283" w:rsidRPr="00460283" w:rsidRDefault="00460283" w:rsidP="0046028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460283">
        <w:rPr>
          <w:rFonts w:ascii="Times New Roman" w:hAnsi="Times New Roman" w:cs="Times New Roman"/>
          <w:sz w:val="24"/>
          <w:szCs w:val="24"/>
        </w:rPr>
        <w:t xml:space="preserve"> Coren-MS n. 175263-ENF                                             Coren-MS n. 96606-ENF         </w:t>
      </w:r>
    </w:p>
    <w:p w14:paraId="4B851CAD" w14:textId="77777777" w:rsidR="00460283" w:rsidRPr="00460283" w:rsidRDefault="00460283" w:rsidP="00460283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29940D0C" w14:textId="26BF2647" w:rsidR="00F824B7" w:rsidRPr="005B5B34" w:rsidRDefault="00F824B7" w:rsidP="00460283">
      <w:pPr>
        <w:tabs>
          <w:tab w:val="left" w:pos="3765"/>
        </w:tabs>
        <w:spacing w:after="0" w:line="240" w:lineRule="auto"/>
        <w:jc w:val="center"/>
      </w:pPr>
    </w:p>
    <w:sectPr w:rsidR="00F824B7" w:rsidRPr="005B5B34" w:rsidSect="0030225F">
      <w:headerReference w:type="default" r:id="rId8"/>
      <w:footerReference w:type="default" r:id="rId9"/>
      <w:pgSz w:w="11906" w:h="16838" w:code="9"/>
      <w:pgMar w:top="2552" w:right="1134" w:bottom="993" w:left="1701" w:header="850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E311F" w14:textId="77777777" w:rsidR="00017A22" w:rsidRDefault="00017A22" w:rsidP="00001480">
      <w:pPr>
        <w:spacing w:after="0" w:line="240" w:lineRule="auto"/>
      </w:pPr>
      <w:r>
        <w:separator/>
      </w:r>
    </w:p>
  </w:endnote>
  <w:endnote w:type="continuationSeparator" w:id="0">
    <w:p w14:paraId="37557C8F" w14:textId="77777777" w:rsidR="00017A22" w:rsidRDefault="00017A2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748D" w14:textId="77777777" w:rsidR="001D0DC6" w:rsidRPr="001D0DC6" w:rsidRDefault="001D0DC6" w:rsidP="001D0DC6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127267B" w14:textId="77777777" w:rsidR="001D0DC6" w:rsidRPr="001D0DC6" w:rsidRDefault="001D0DC6" w:rsidP="001D0DC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65FC0DAE" w14:textId="77777777" w:rsidR="001D0DC6" w:rsidRPr="001D0DC6" w:rsidRDefault="001D0DC6" w:rsidP="001D0DC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E85AFD" wp14:editId="18F7644B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CC6F05A" w14:textId="77777777" w:rsidR="001D0DC6" w:rsidRDefault="001D0DC6" w:rsidP="001D0DC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E85AFD" id="Retângulo 3" o:spid="_x0000_s1026" style="position:absolute;left:0;text-align:left;margin-left:526.15pt;margin-top:663.2pt;width:51.3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CC6F05A" w14:textId="77777777" w:rsidR="001D0DC6" w:rsidRDefault="001D0DC6" w:rsidP="001D0DC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11A5B39D" w14:textId="77777777" w:rsidR="001D0DC6" w:rsidRPr="001D0DC6" w:rsidRDefault="001D0DC6" w:rsidP="001D0DC6">
    <w:pPr>
      <w:tabs>
        <w:tab w:val="center" w:pos="4252"/>
        <w:tab w:val="right" w:pos="8504"/>
      </w:tabs>
      <w:spacing w:after="0" w:line="240" w:lineRule="auto"/>
      <w:jc w:val="center"/>
    </w:pPr>
    <w:r w:rsidRPr="001D0DC6">
      <w:rPr>
        <w:sz w:val="16"/>
        <w:szCs w:val="16"/>
      </w:rPr>
      <w:t xml:space="preserve">Site: </w:t>
    </w:r>
    <w:hyperlink r:id="rId1" w:history="1">
      <w:r w:rsidRPr="001D0DC6">
        <w:rPr>
          <w:color w:val="0000FF"/>
          <w:sz w:val="16"/>
          <w:szCs w:val="16"/>
          <w:u w:val="single"/>
        </w:rPr>
        <w:t>www.corenms.gov.br</w:t>
      </w:r>
    </w:hyperlink>
  </w:p>
  <w:p w14:paraId="3FA4ABBD" w14:textId="77777777" w:rsidR="00B945E5" w:rsidRDefault="00B945E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53C6F" w14:textId="77777777" w:rsidR="00017A22" w:rsidRDefault="00017A22" w:rsidP="00001480">
      <w:pPr>
        <w:spacing w:after="0" w:line="240" w:lineRule="auto"/>
      </w:pPr>
      <w:r>
        <w:separator/>
      </w:r>
    </w:p>
  </w:footnote>
  <w:footnote w:type="continuationSeparator" w:id="0">
    <w:p w14:paraId="358205A6" w14:textId="77777777" w:rsidR="00017A22" w:rsidRDefault="00017A2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C092E" w14:textId="77777777" w:rsidR="00B945E5" w:rsidRDefault="00B945E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59EBBC30" wp14:editId="439F629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A58E5E0" w14:textId="77777777" w:rsidR="00B945E5" w:rsidRDefault="00B945E5" w:rsidP="002F663E">
    <w:pPr>
      <w:pStyle w:val="Cabealho"/>
    </w:pPr>
  </w:p>
  <w:p w14:paraId="3F77BD1C" w14:textId="77777777" w:rsidR="00B945E5" w:rsidRDefault="00B945E5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F9EA307" w14:textId="77777777" w:rsidR="00B945E5" w:rsidRDefault="00B945E5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3E124CD" w14:textId="77777777" w:rsidR="00B945E5" w:rsidRDefault="00B945E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EDDCDAB4"/>
    <w:lvl w:ilvl="0" w:tplc="B1AA3BC6">
      <w:start w:val="1"/>
      <w:numFmt w:val="ordinal"/>
      <w:lvlText w:val="Art. %1"/>
      <w:lvlJc w:val="left"/>
      <w:pPr>
        <w:ind w:left="2280" w:hanging="360"/>
      </w:pPr>
      <w:rPr>
        <w:b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40157815">
    <w:abstractNumId w:val="3"/>
  </w:num>
  <w:num w:numId="2" w16cid:durableId="1505559425">
    <w:abstractNumId w:val="4"/>
  </w:num>
  <w:num w:numId="3" w16cid:durableId="882600412">
    <w:abstractNumId w:val="1"/>
  </w:num>
  <w:num w:numId="4" w16cid:durableId="986973796">
    <w:abstractNumId w:val="7"/>
  </w:num>
  <w:num w:numId="5" w16cid:durableId="1497644491">
    <w:abstractNumId w:val="6"/>
  </w:num>
  <w:num w:numId="6" w16cid:durableId="325936462">
    <w:abstractNumId w:val="8"/>
  </w:num>
  <w:num w:numId="7" w16cid:durableId="1414083739">
    <w:abstractNumId w:val="0"/>
  </w:num>
  <w:num w:numId="8" w16cid:durableId="31734278">
    <w:abstractNumId w:val="2"/>
  </w:num>
  <w:num w:numId="9" w16cid:durableId="10386969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824358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17A22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4086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44A9"/>
    <w:rsid w:val="0008516D"/>
    <w:rsid w:val="00087234"/>
    <w:rsid w:val="00094E4C"/>
    <w:rsid w:val="00095716"/>
    <w:rsid w:val="000A0BF5"/>
    <w:rsid w:val="000A12B9"/>
    <w:rsid w:val="000A14BD"/>
    <w:rsid w:val="000A390C"/>
    <w:rsid w:val="000A3C9A"/>
    <w:rsid w:val="000A6835"/>
    <w:rsid w:val="000D12E0"/>
    <w:rsid w:val="000D7809"/>
    <w:rsid w:val="000D78F0"/>
    <w:rsid w:val="000E04C7"/>
    <w:rsid w:val="000E2CB1"/>
    <w:rsid w:val="000F06F8"/>
    <w:rsid w:val="000F54DF"/>
    <w:rsid w:val="000F5E1D"/>
    <w:rsid w:val="000F7DF3"/>
    <w:rsid w:val="00102D03"/>
    <w:rsid w:val="00103A38"/>
    <w:rsid w:val="001041D2"/>
    <w:rsid w:val="00105758"/>
    <w:rsid w:val="0010685F"/>
    <w:rsid w:val="0011101B"/>
    <w:rsid w:val="00113914"/>
    <w:rsid w:val="001148EA"/>
    <w:rsid w:val="0012200F"/>
    <w:rsid w:val="00123404"/>
    <w:rsid w:val="00130E45"/>
    <w:rsid w:val="001363F4"/>
    <w:rsid w:val="00136F85"/>
    <w:rsid w:val="00137322"/>
    <w:rsid w:val="001424EE"/>
    <w:rsid w:val="00142CA3"/>
    <w:rsid w:val="00144CC2"/>
    <w:rsid w:val="001458AB"/>
    <w:rsid w:val="00150351"/>
    <w:rsid w:val="00150412"/>
    <w:rsid w:val="00154395"/>
    <w:rsid w:val="001564FB"/>
    <w:rsid w:val="00157A1B"/>
    <w:rsid w:val="00161316"/>
    <w:rsid w:val="00166D7D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0DC6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0BF0"/>
    <w:rsid w:val="002226E7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323F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1651"/>
    <w:rsid w:val="002C050A"/>
    <w:rsid w:val="002C1CBF"/>
    <w:rsid w:val="002C20D8"/>
    <w:rsid w:val="002C21D3"/>
    <w:rsid w:val="002C2BFF"/>
    <w:rsid w:val="002C6C73"/>
    <w:rsid w:val="002D0E9C"/>
    <w:rsid w:val="002D2C17"/>
    <w:rsid w:val="002D32A9"/>
    <w:rsid w:val="002E1D59"/>
    <w:rsid w:val="002E492F"/>
    <w:rsid w:val="002E4D20"/>
    <w:rsid w:val="002F01CF"/>
    <w:rsid w:val="002F0533"/>
    <w:rsid w:val="002F1AEE"/>
    <w:rsid w:val="002F2491"/>
    <w:rsid w:val="002F2952"/>
    <w:rsid w:val="002F3884"/>
    <w:rsid w:val="002F573D"/>
    <w:rsid w:val="002F663E"/>
    <w:rsid w:val="0030225F"/>
    <w:rsid w:val="00304885"/>
    <w:rsid w:val="00307918"/>
    <w:rsid w:val="00307C38"/>
    <w:rsid w:val="00310678"/>
    <w:rsid w:val="00312BA1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4CF7"/>
    <w:rsid w:val="00385810"/>
    <w:rsid w:val="00387B4A"/>
    <w:rsid w:val="00387BF1"/>
    <w:rsid w:val="003931B4"/>
    <w:rsid w:val="00393EA0"/>
    <w:rsid w:val="00394FB4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3F28EB"/>
    <w:rsid w:val="00401350"/>
    <w:rsid w:val="00407BC6"/>
    <w:rsid w:val="00410A1D"/>
    <w:rsid w:val="00413987"/>
    <w:rsid w:val="00413CD5"/>
    <w:rsid w:val="00417D26"/>
    <w:rsid w:val="004248C4"/>
    <w:rsid w:val="004268C4"/>
    <w:rsid w:val="00426C57"/>
    <w:rsid w:val="00426F14"/>
    <w:rsid w:val="00427073"/>
    <w:rsid w:val="004279EF"/>
    <w:rsid w:val="004307C3"/>
    <w:rsid w:val="00431A94"/>
    <w:rsid w:val="00431DBF"/>
    <w:rsid w:val="00435C55"/>
    <w:rsid w:val="00437A70"/>
    <w:rsid w:val="00440953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0283"/>
    <w:rsid w:val="00461A80"/>
    <w:rsid w:val="0046231E"/>
    <w:rsid w:val="00462CF5"/>
    <w:rsid w:val="00463F4F"/>
    <w:rsid w:val="00465F86"/>
    <w:rsid w:val="00470F51"/>
    <w:rsid w:val="00471823"/>
    <w:rsid w:val="0047375B"/>
    <w:rsid w:val="00475989"/>
    <w:rsid w:val="00480AD1"/>
    <w:rsid w:val="00481766"/>
    <w:rsid w:val="00481889"/>
    <w:rsid w:val="00482FCF"/>
    <w:rsid w:val="00491220"/>
    <w:rsid w:val="004A349A"/>
    <w:rsid w:val="004A426C"/>
    <w:rsid w:val="004A54BF"/>
    <w:rsid w:val="004A74FC"/>
    <w:rsid w:val="004B2956"/>
    <w:rsid w:val="004B7113"/>
    <w:rsid w:val="004C519F"/>
    <w:rsid w:val="004C7F6F"/>
    <w:rsid w:val="004D1C5F"/>
    <w:rsid w:val="004D616F"/>
    <w:rsid w:val="004E636D"/>
    <w:rsid w:val="004F063C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B5B34"/>
    <w:rsid w:val="005E4EE1"/>
    <w:rsid w:val="005F006A"/>
    <w:rsid w:val="005F61F4"/>
    <w:rsid w:val="005F732A"/>
    <w:rsid w:val="005F7690"/>
    <w:rsid w:val="005F7D85"/>
    <w:rsid w:val="006029ED"/>
    <w:rsid w:val="00607CE8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73E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D7C2E"/>
    <w:rsid w:val="006E2A82"/>
    <w:rsid w:val="006E2F1B"/>
    <w:rsid w:val="006E42D5"/>
    <w:rsid w:val="006E4765"/>
    <w:rsid w:val="006E686C"/>
    <w:rsid w:val="006F5547"/>
    <w:rsid w:val="006F5D42"/>
    <w:rsid w:val="006F6817"/>
    <w:rsid w:val="006F6CC5"/>
    <w:rsid w:val="0070052F"/>
    <w:rsid w:val="00701B9E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639"/>
    <w:rsid w:val="007B4C55"/>
    <w:rsid w:val="007B7F49"/>
    <w:rsid w:val="007C19A5"/>
    <w:rsid w:val="007C3796"/>
    <w:rsid w:val="007D0CB3"/>
    <w:rsid w:val="007D3127"/>
    <w:rsid w:val="007E52B6"/>
    <w:rsid w:val="007F4FBE"/>
    <w:rsid w:val="007F5C65"/>
    <w:rsid w:val="007F7950"/>
    <w:rsid w:val="00801D23"/>
    <w:rsid w:val="0080334D"/>
    <w:rsid w:val="00804C90"/>
    <w:rsid w:val="00807BC1"/>
    <w:rsid w:val="00811EB2"/>
    <w:rsid w:val="0081574C"/>
    <w:rsid w:val="0082354C"/>
    <w:rsid w:val="008250B4"/>
    <w:rsid w:val="00825444"/>
    <w:rsid w:val="00826866"/>
    <w:rsid w:val="00827983"/>
    <w:rsid w:val="008310BA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71C9B"/>
    <w:rsid w:val="008815BA"/>
    <w:rsid w:val="00881A1F"/>
    <w:rsid w:val="008822F7"/>
    <w:rsid w:val="0088610B"/>
    <w:rsid w:val="008904B1"/>
    <w:rsid w:val="00890695"/>
    <w:rsid w:val="00897A29"/>
    <w:rsid w:val="008A181D"/>
    <w:rsid w:val="008B0589"/>
    <w:rsid w:val="008B0C01"/>
    <w:rsid w:val="008B5D93"/>
    <w:rsid w:val="008C0F40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04CA"/>
    <w:rsid w:val="00906DE3"/>
    <w:rsid w:val="009105D1"/>
    <w:rsid w:val="00910867"/>
    <w:rsid w:val="00910D0A"/>
    <w:rsid w:val="00915561"/>
    <w:rsid w:val="00915568"/>
    <w:rsid w:val="00916C2C"/>
    <w:rsid w:val="00921312"/>
    <w:rsid w:val="00923C95"/>
    <w:rsid w:val="00923DD8"/>
    <w:rsid w:val="00930D31"/>
    <w:rsid w:val="00933CD7"/>
    <w:rsid w:val="00941219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5F35"/>
    <w:rsid w:val="00996407"/>
    <w:rsid w:val="009A0B8F"/>
    <w:rsid w:val="009A0BE2"/>
    <w:rsid w:val="009A1800"/>
    <w:rsid w:val="009A2F7F"/>
    <w:rsid w:val="009A2FF6"/>
    <w:rsid w:val="009A5637"/>
    <w:rsid w:val="009B23C0"/>
    <w:rsid w:val="009B57BE"/>
    <w:rsid w:val="009C2800"/>
    <w:rsid w:val="009C34A1"/>
    <w:rsid w:val="009C3811"/>
    <w:rsid w:val="009E50F9"/>
    <w:rsid w:val="009E63D5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31AF"/>
    <w:rsid w:val="00A25768"/>
    <w:rsid w:val="00A26659"/>
    <w:rsid w:val="00A27C73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4AEF"/>
    <w:rsid w:val="00A77234"/>
    <w:rsid w:val="00A80BD7"/>
    <w:rsid w:val="00A83B15"/>
    <w:rsid w:val="00A84F39"/>
    <w:rsid w:val="00A85B5A"/>
    <w:rsid w:val="00AA0B33"/>
    <w:rsid w:val="00AA6495"/>
    <w:rsid w:val="00AA6665"/>
    <w:rsid w:val="00AB0E3D"/>
    <w:rsid w:val="00AB4A32"/>
    <w:rsid w:val="00AB5C52"/>
    <w:rsid w:val="00AB7549"/>
    <w:rsid w:val="00AB782D"/>
    <w:rsid w:val="00AC2459"/>
    <w:rsid w:val="00AC3CEE"/>
    <w:rsid w:val="00AC5060"/>
    <w:rsid w:val="00AC5A0D"/>
    <w:rsid w:val="00AC5C68"/>
    <w:rsid w:val="00AD1025"/>
    <w:rsid w:val="00AD257D"/>
    <w:rsid w:val="00AD5CCB"/>
    <w:rsid w:val="00AE32B6"/>
    <w:rsid w:val="00AE5479"/>
    <w:rsid w:val="00AE6161"/>
    <w:rsid w:val="00AF13AD"/>
    <w:rsid w:val="00AF381D"/>
    <w:rsid w:val="00AF6A07"/>
    <w:rsid w:val="00AF741C"/>
    <w:rsid w:val="00AF77B4"/>
    <w:rsid w:val="00B00596"/>
    <w:rsid w:val="00B02DCA"/>
    <w:rsid w:val="00B11BFE"/>
    <w:rsid w:val="00B131B1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4B36"/>
    <w:rsid w:val="00B67955"/>
    <w:rsid w:val="00B7073B"/>
    <w:rsid w:val="00B717EF"/>
    <w:rsid w:val="00B72586"/>
    <w:rsid w:val="00B754E7"/>
    <w:rsid w:val="00B75A3B"/>
    <w:rsid w:val="00B76D79"/>
    <w:rsid w:val="00B86210"/>
    <w:rsid w:val="00B86480"/>
    <w:rsid w:val="00B86FBD"/>
    <w:rsid w:val="00B945E5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D54AC"/>
    <w:rsid w:val="00BE1D1C"/>
    <w:rsid w:val="00BE25B3"/>
    <w:rsid w:val="00BE3D25"/>
    <w:rsid w:val="00BF1768"/>
    <w:rsid w:val="00BF2495"/>
    <w:rsid w:val="00BF4657"/>
    <w:rsid w:val="00BF542A"/>
    <w:rsid w:val="00BF65C8"/>
    <w:rsid w:val="00C02E3B"/>
    <w:rsid w:val="00C03BA2"/>
    <w:rsid w:val="00C05732"/>
    <w:rsid w:val="00C07882"/>
    <w:rsid w:val="00C22515"/>
    <w:rsid w:val="00C25638"/>
    <w:rsid w:val="00C2593A"/>
    <w:rsid w:val="00C3000D"/>
    <w:rsid w:val="00C31E85"/>
    <w:rsid w:val="00C34C57"/>
    <w:rsid w:val="00C35636"/>
    <w:rsid w:val="00C36EFC"/>
    <w:rsid w:val="00C42508"/>
    <w:rsid w:val="00C4262C"/>
    <w:rsid w:val="00C4310B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963FF"/>
    <w:rsid w:val="00CA21F3"/>
    <w:rsid w:val="00CA3E41"/>
    <w:rsid w:val="00CB2283"/>
    <w:rsid w:val="00CC1FF9"/>
    <w:rsid w:val="00CC21C4"/>
    <w:rsid w:val="00CC6766"/>
    <w:rsid w:val="00CD3AE2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37D25"/>
    <w:rsid w:val="00D40172"/>
    <w:rsid w:val="00D4343D"/>
    <w:rsid w:val="00D46A37"/>
    <w:rsid w:val="00D52F45"/>
    <w:rsid w:val="00D5499F"/>
    <w:rsid w:val="00D5516A"/>
    <w:rsid w:val="00D571D9"/>
    <w:rsid w:val="00D62CFB"/>
    <w:rsid w:val="00D63957"/>
    <w:rsid w:val="00D64B33"/>
    <w:rsid w:val="00D64B96"/>
    <w:rsid w:val="00D73D29"/>
    <w:rsid w:val="00D77A21"/>
    <w:rsid w:val="00D83A7D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490"/>
    <w:rsid w:val="00DC37CB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5839"/>
    <w:rsid w:val="00DF7A33"/>
    <w:rsid w:val="00DF7FC7"/>
    <w:rsid w:val="00E02953"/>
    <w:rsid w:val="00E061DE"/>
    <w:rsid w:val="00E07717"/>
    <w:rsid w:val="00E10943"/>
    <w:rsid w:val="00E10B3D"/>
    <w:rsid w:val="00E12215"/>
    <w:rsid w:val="00E15509"/>
    <w:rsid w:val="00E21889"/>
    <w:rsid w:val="00E22202"/>
    <w:rsid w:val="00E2345A"/>
    <w:rsid w:val="00E242B5"/>
    <w:rsid w:val="00E25E6E"/>
    <w:rsid w:val="00E326B1"/>
    <w:rsid w:val="00E412AE"/>
    <w:rsid w:val="00E41E59"/>
    <w:rsid w:val="00E46D48"/>
    <w:rsid w:val="00E50090"/>
    <w:rsid w:val="00E52D12"/>
    <w:rsid w:val="00E55225"/>
    <w:rsid w:val="00E601FD"/>
    <w:rsid w:val="00E70682"/>
    <w:rsid w:val="00E71A61"/>
    <w:rsid w:val="00E71F48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45A4"/>
    <w:rsid w:val="00EC7BB8"/>
    <w:rsid w:val="00ED2656"/>
    <w:rsid w:val="00ED2785"/>
    <w:rsid w:val="00ED4163"/>
    <w:rsid w:val="00ED4CA6"/>
    <w:rsid w:val="00EE421F"/>
    <w:rsid w:val="00EF1FE9"/>
    <w:rsid w:val="00EF3986"/>
    <w:rsid w:val="00EF592D"/>
    <w:rsid w:val="00EF7480"/>
    <w:rsid w:val="00F0475C"/>
    <w:rsid w:val="00F1232C"/>
    <w:rsid w:val="00F15845"/>
    <w:rsid w:val="00F1740B"/>
    <w:rsid w:val="00F20E9E"/>
    <w:rsid w:val="00F222A9"/>
    <w:rsid w:val="00F2406B"/>
    <w:rsid w:val="00F2415C"/>
    <w:rsid w:val="00F25000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43F9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3667"/>
    <w:rsid w:val="00F945CE"/>
    <w:rsid w:val="00F9586E"/>
    <w:rsid w:val="00FA2045"/>
    <w:rsid w:val="00FA259F"/>
    <w:rsid w:val="00FA392B"/>
    <w:rsid w:val="00FA4D84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16A9"/>
    <w:rsid w:val="00FD309B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/>
    <o:shapelayout v:ext="edit">
      <o:idmap v:ext="edit" data="1"/>
    </o:shapelayout>
  </w:shapeDefaults>
  <w:decimalSymbol w:val=","/>
  <w:listSeparator w:val=";"/>
  <w14:docId w14:val="1DE0F41D"/>
  <w15:docId w15:val="{4A12ED4E-64E7-4DA0-A258-2300E4155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8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F6D40-B549-4C30-AFB8-E768024B5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318</Words>
  <Characters>1766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2080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3</cp:revision>
  <cp:lastPrinted>2023-03-16T21:17:00Z</cp:lastPrinted>
  <dcterms:created xsi:type="dcterms:W3CDTF">2025-07-04T12:25:00Z</dcterms:created>
  <dcterms:modified xsi:type="dcterms:W3CDTF">2025-07-04T12:40:00Z</dcterms:modified>
</cp:coreProperties>
</file>