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860C7" w14:textId="3DF4FFE5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0614E4">
        <w:rPr>
          <w:b/>
          <w:caps/>
          <w:sz w:val="24"/>
          <w:szCs w:val="24"/>
        </w:rPr>
        <w:t>35</w:t>
      </w:r>
      <w:r w:rsidR="002069B1">
        <w:rPr>
          <w:b/>
          <w:caps/>
          <w:sz w:val="24"/>
          <w:szCs w:val="24"/>
        </w:rPr>
        <w:t>7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614E4">
        <w:rPr>
          <w:b/>
          <w:caps/>
          <w:sz w:val="24"/>
          <w:szCs w:val="24"/>
        </w:rPr>
        <w:t>17</w:t>
      </w:r>
      <w:r w:rsidRPr="00113914">
        <w:rPr>
          <w:b/>
          <w:caps/>
          <w:sz w:val="24"/>
          <w:szCs w:val="24"/>
        </w:rPr>
        <w:t xml:space="preserve"> de </w:t>
      </w:r>
      <w:r w:rsidR="000614E4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2E65D3">
        <w:rPr>
          <w:b/>
          <w:caps/>
          <w:sz w:val="24"/>
          <w:szCs w:val="24"/>
        </w:rPr>
        <w:t>21</w:t>
      </w:r>
    </w:p>
    <w:p w14:paraId="0C0592F4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CE35A41" w14:textId="77777777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90A519F" w14:textId="333383CD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0614E4">
        <w:rPr>
          <w:rFonts w:ascii="Times New Roman" w:hAnsi="Times New Roman" w:cs="Times New Roman"/>
          <w:sz w:val="24"/>
          <w:szCs w:val="24"/>
        </w:rPr>
        <w:t>1</w:t>
      </w:r>
      <w:r w:rsidR="002069B1">
        <w:rPr>
          <w:rFonts w:ascii="Times New Roman" w:hAnsi="Times New Roman" w:cs="Times New Roman"/>
          <w:sz w:val="24"/>
          <w:szCs w:val="24"/>
        </w:rPr>
        <w:t>51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2E65D3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EA0AB8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62C">
        <w:rPr>
          <w:rFonts w:ascii="Times New Roman" w:hAnsi="Times New Roman" w:cs="Times New Roman"/>
          <w:sz w:val="24"/>
          <w:szCs w:val="24"/>
        </w:rPr>
        <w:t>a Resolução Cofen n. 565/2017</w:t>
      </w:r>
      <w:r>
        <w:rPr>
          <w:rFonts w:ascii="Times New Roman" w:hAnsi="Times New Roman" w:cs="Times New Roman"/>
          <w:sz w:val="24"/>
          <w:szCs w:val="24"/>
        </w:rPr>
        <w:t>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A9F309" w14:textId="6A6D1BCC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33901">
        <w:rPr>
          <w:rFonts w:ascii="Times New Roman" w:hAnsi="Times New Roman" w:cs="Times New Roman"/>
          <w:i w:val="0"/>
          <w:sz w:val="24"/>
          <w:szCs w:val="24"/>
        </w:rPr>
        <w:t>Dr.</w:t>
      </w:r>
      <w:r w:rsidR="007370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Rodrigo Alexandre Teixeira, Coren-MS n. 123978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emitir parecer 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pela instauração ou arquivamento de interdição ética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 xml:space="preserve"> diante do Despacho </w:t>
      </w:r>
      <w:r w:rsidR="00D73091">
        <w:rPr>
          <w:rFonts w:ascii="Times New Roman" w:hAnsi="Times New Roman" w:cs="Times New Roman"/>
          <w:i w:val="0"/>
          <w:sz w:val="24"/>
          <w:szCs w:val="24"/>
        </w:rPr>
        <w:t>referente a irregularidades/ilegalidades</w:t>
      </w:r>
      <w:r w:rsidR="00CD507F">
        <w:rPr>
          <w:rFonts w:ascii="Times New Roman" w:hAnsi="Times New Roman" w:cs="Times New Roman"/>
          <w:i w:val="0"/>
          <w:sz w:val="24"/>
          <w:szCs w:val="24"/>
        </w:rPr>
        <w:t xml:space="preserve">, constatadas em ato de fiscalização </w:t>
      </w:r>
      <w:r w:rsidR="00D73091">
        <w:rPr>
          <w:rFonts w:ascii="Times New Roman" w:hAnsi="Times New Roman" w:cs="Times New Roman"/>
          <w:i w:val="0"/>
          <w:sz w:val="24"/>
          <w:szCs w:val="24"/>
        </w:rPr>
        <w:t>encaminhado pelo Departamento de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 xml:space="preserve"> Fiscalização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,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com relação ao que consta nos autos do P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A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>D n.</w:t>
      </w:r>
      <w:r w:rsidR="002E65D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614E4">
        <w:rPr>
          <w:rFonts w:ascii="Times New Roman" w:hAnsi="Times New Roman" w:cs="Times New Roman"/>
          <w:i w:val="0"/>
          <w:sz w:val="24"/>
          <w:szCs w:val="24"/>
        </w:rPr>
        <w:t>1</w:t>
      </w:r>
      <w:r w:rsidR="002069B1">
        <w:rPr>
          <w:rFonts w:ascii="Times New Roman" w:hAnsi="Times New Roman" w:cs="Times New Roman"/>
          <w:i w:val="0"/>
          <w:sz w:val="24"/>
          <w:szCs w:val="24"/>
        </w:rPr>
        <w:t>51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2E65D3">
        <w:rPr>
          <w:rFonts w:ascii="Times New Roman" w:hAnsi="Times New Roman" w:cs="Times New Roman"/>
          <w:i w:val="0"/>
          <w:sz w:val="24"/>
          <w:szCs w:val="24"/>
        </w:rPr>
        <w:t>21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EDD70F8" w14:textId="77777777" w:rsidR="0059605D" w:rsidRPr="00C51793" w:rsidRDefault="007370CA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Resolução Cofen n.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565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43A5A0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E35A23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9C456A" w14:textId="2FE138CE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614E4">
        <w:rPr>
          <w:rFonts w:ascii="Times New Roman" w:hAnsi="Times New Roman" w:cs="Times New Roman"/>
          <w:i w:val="0"/>
          <w:sz w:val="24"/>
          <w:szCs w:val="24"/>
        </w:rPr>
        <w:t>17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0614E4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E65D3">
        <w:rPr>
          <w:rFonts w:ascii="Times New Roman" w:hAnsi="Times New Roman" w:cs="Times New Roman"/>
          <w:i w:val="0"/>
          <w:sz w:val="24"/>
          <w:szCs w:val="24"/>
        </w:rPr>
        <w:t>21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81FAEED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2869584" w14:textId="77777777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786155">
        <w:rPr>
          <w:rFonts w:ascii="Times New Roman" w:hAnsi="Times New Roman" w:cs="Times New Roman"/>
          <w:sz w:val="24"/>
          <w:szCs w:val="24"/>
        </w:rPr>
        <w:t xml:space="preserve">Cleberson dos </w:t>
      </w:r>
      <w:r w:rsidR="00B96076">
        <w:rPr>
          <w:rFonts w:ascii="Times New Roman" w:hAnsi="Times New Roman" w:cs="Times New Roman"/>
          <w:sz w:val="24"/>
          <w:szCs w:val="24"/>
        </w:rPr>
        <w:t>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00228D26" w14:textId="77777777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B96076">
        <w:rPr>
          <w:rFonts w:ascii="Times New Roman" w:hAnsi="Times New Roman" w:cs="Times New Roman"/>
          <w:sz w:val="24"/>
          <w:szCs w:val="24"/>
        </w:rPr>
        <w:t>Tesoureiro</w:t>
      </w:r>
    </w:p>
    <w:p w14:paraId="488D9404" w14:textId="77777777" w:rsidR="00A914C7" w:rsidRPr="00E750D7" w:rsidRDefault="00A914C7" w:rsidP="00A914C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750D7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 Coren-MS n. </w:t>
      </w:r>
      <w:r w:rsidR="00B96076">
        <w:rPr>
          <w:rFonts w:ascii="Times New Roman" w:hAnsi="Times New Roman" w:cs="Times New Roman"/>
          <w:sz w:val="24"/>
          <w:szCs w:val="24"/>
        </w:rPr>
        <w:t>546012</w:t>
      </w:r>
    </w:p>
    <w:p w14:paraId="7A744A8A" w14:textId="77777777" w:rsidR="00171044" w:rsidRPr="00E750D7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E750D7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4B8CE" w14:textId="77777777" w:rsidR="00E750D7" w:rsidRDefault="00E750D7" w:rsidP="00001480">
      <w:pPr>
        <w:spacing w:after="0" w:line="240" w:lineRule="auto"/>
      </w:pPr>
      <w:r>
        <w:separator/>
      </w:r>
    </w:p>
  </w:endnote>
  <w:endnote w:type="continuationSeparator" w:id="0">
    <w:p w14:paraId="587ACA02" w14:textId="77777777" w:rsidR="00E750D7" w:rsidRDefault="00E750D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D261F" w14:textId="77777777" w:rsidR="00E750D7" w:rsidRDefault="00E750D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AD06654" w14:textId="77777777" w:rsidR="002E65D3" w:rsidRDefault="002E65D3" w:rsidP="002E65D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7F26793" w14:textId="77777777" w:rsidR="002E65D3" w:rsidRDefault="002E65D3" w:rsidP="002E65D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97C620C" w14:textId="77777777" w:rsidR="002E65D3" w:rsidRDefault="002E65D3" w:rsidP="002E65D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91279A" wp14:editId="07A8F01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576203" w14:textId="77777777" w:rsidR="002E65D3" w:rsidRDefault="002E65D3" w:rsidP="002E65D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91279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576203" w14:textId="77777777" w:rsidR="002E65D3" w:rsidRDefault="002E65D3" w:rsidP="002E65D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3CA32B7" w14:textId="77777777" w:rsidR="002E65D3" w:rsidRDefault="002E65D3" w:rsidP="002E65D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F084D7B" w14:textId="77777777" w:rsidR="002E65D3" w:rsidRPr="00E71A61" w:rsidRDefault="002E65D3" w:rsidP="002E65D3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786BEE3F" w14:textId="77777777" w:rsidR="00E750D7" w:rsidRPr="00E71A61" w:rsidRDefault="00E750D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C920F" w14:textId="77777777" w:rsidR="00E750D7" w:rsidRDefault="00E750D7" w:rsidP="00001480">
      <w:pPr>
        <w:spacing w:after="0" w:line="240" w:lineRule="auto"/>
      </w:pPr>
      <w:r>
        <w:separator/>
      </w:r>
    </w:p>
  </w:footnote>
  <w:footnote w:type="continuationSeparator" w:id="0">
    <w:p w14:paraId="6594A19F" w14:textId="77777777" w:rsidR="00E750D7" w:rsidRDefault="00E750D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DD973" w14:textId="77777777" w:rsidR="00E750D7" w:rsidRDefault="00E750D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5CFDFC7" wp14:editId="32C88A45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3BDD22" w14:textId="77777777" w:rsidR="00E750D7" w:rsidRDefault="00E750D7" w:rsidP="002F663E">
    <w:pPr>
      <w:pStyle w:val="Cabealho"/>
    </w:pPr>
  </w:p>
  <w:p w14:paraId="4A9F1859" w14:textId="77777777" w:rsidR="00E750D7" w:rsidRDefault="00E750D7" w:rsidP="002F663E">
    <w:pPr>
      <w:pStyle w:val="Cabealho"/>
      <w:jc w:val="center"/>
    </w:pPr>
  </w:p>
  <w:p w14:paraId="5475F49C" w14:textId="77777777" w:rsidR="00E750D7" w:rsidRDefault="00E750D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C35DC30" w14:textId="77777777" w:rsidR="00E750D7" w:rsidRDefault="00E750D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129547717">
    <w:abstractNumId w:val="3"/>
  </w:num>
  <w:num w:numId="2" w16cid:durableId="1558738588">
    <w:abstractNumId w:val="4"/>
  </w:num>
  <w:num w:numId="3" w16cid:durableId="2023315784">
    <w:abstractNumId w:val="1"/>
  </w:num>
  <w:num w:numId="4" w16cid:durableId="250701805">
    <w:abstractNumId w:val="7"/>
  </w:num>
  <w:num w:numId="5" w16cid:durableId="1929384998">
    <w:abstractNumId w:val="6"/>
  </w:num>
  <w:num w:numId="6" w16cid:durableId="1968051447">
    <w:abstractNumId w:val="8"/>
  </w:num>
  <w:num w:numId="7" w16cid:durableId="1276136585">
    <w:abstractNumId w:val="0"/>
  </w:num>
  <w:num w:numId="8" w16cid:durableId="1552615986">
    <w:abstractNumId w:val="2"/>
  </w:num>
  <w:num w:numId="9" w16cid:durableId="12784866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56C3"/>
    <w:rsid w:val="00036A43"/>
    <w:rsid w:val="00044380"/>
    <w:rsid w:val="00047988"/>
    <w:rsid w:val="00054628"/>
    <w:rsid w:val="00056C1C"/>
    <w:rsid w:val="00057908"/>
    <w:rsid w:val="000614E4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0C3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4D78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069B1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4A39"/>
    <w:rsid w:val="002C6C73"/>
    <w:rsid w:val="002C7044"/>
    <w:rsid w:val="002D32A9"/>
    <w:rsid w:val="002D6BCE"/>
    <w:rsid w:val="002E380B"/>
    <w:rsid w:val="002E65D3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078FF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662FB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3901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370CA"/>
    <w:rsid w:val="007408F4"/>
    <w:rsid w:val="00740B48"/>
    <w:rsid w:val="00750877"/>
    <w:rsid w:val="0075721B"/>
    <w:rsid w:val="00762D15"/>
    <w:rsid w:val="00774F22"/>
    <w:rsid w:val="00781B0A"/>
    <w:rsid w:val="00784D3D"/>
    <w:rsid w:val="00786155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162C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5A06"/>
    <w:rsid w:val="00A56035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919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6076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BF6B7A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D507F"/>
    <w:rsid w:val="00CE0B17"/>
    <w:rsid w:val="00CE735D"/>
    <w:rsid w:val="00CF59FA"/>
    <w:rsid w:val="00D02C47"/>
    <w:rsid w:val="00D05D06"/>
    <w:rsid w:val="00D06156"/>
    <w:rsid w:val="00D11507"/>
    <w:rsid w:val="00D124EE"/>
    <w:rsid w:val="00D1516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091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7273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2F7B"/>
    <w:rsid w:val="00E061DE"/>
    <w:rsid w:val="00E21889"/>
    <w:rsid w:val="00E22DE0"/>
    <w:rsid w:val="00E25A26"/>
    <w:rsid w:val="00E3042A"/>
    <w:rsid w:val="00E412DB"/>
    <w:rsid w:val="00E55225"/>
    <w:rsid w:val="00E62B79"/>
    <w:rsid w:val="00E64076"/>
    <w:rsid w:val="00E66616"/>
    <w:rsid w:val="00E71A61"/>
    <w:rsid w:val="00E720C9"/>
    <w:rsid w:val="00E73FE5"/>
    <w:rsid w:val="00E749BE"/>
    <w:rsid w:val="00E750D7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2823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67320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1313"/>
    <o:shapelayout v:ext="edit">
      <o:idmap v:ext="edit" data="1"/>
    </o:shapelayout>
  </w:shapeDefaults>
  <w:decimalSymbol w:val=","/>
  <w:listSeparator w:val=";"/>
  <w14:docId w14:val="43BCA65D"/>
  <w15:docId w15:val="{C9C5F99D-0F2F-494C-83D1-D83EBC87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BC6F841-8004-4C9D-8986-1E1C88DC6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2025-10-10T00:34:00Z</cp:lastPrinted>
  <dcterms:created xsi:type="dcterms:W3CDTF">2021-09-17T15:43:00Z</dcterms:created>
  <dcterms:modified xsi:type="dcterms:W3CDTF">2025-10-10T00:34:00Z</dcterms:modified>
</cp:coreProperties>
</file>