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7173" w14:textId="7A5FE98E" w:rsidR="0003389D" w:rsidRPr="00C40C32" w:rsidRDefault="0012200F" w:rsidP="00C40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C40C32">
        <w:rPr>
          <w:b/>
          <w:caps/>
          <w:sz w:val="24"/>
          <w:szCs w:val="24"/>
        </w:rPr>
        <w:t>360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C40C32">
        <w:rPr>
          <w:b/>
          <w:caps/>
          <w:sz w:val="24"/>
          <w:szCs w:val="24"/>
        </w:rPr>
        <w:t>junho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C40C32">
        <w:rPr>
          <w:b/>
          <w:caps/>
          <w:sz w:val="24"/>
          <w:szCs w:val="24"/>
        </w:rPr>
        <w:t>2024</w:t>
      </w:r>
    </w:p>
    <w:p w14:paraId="5CC5A0E4" w14:textId="77777777" w:rsidR="00C40C32" w:rsidRDefault="00C40C32" w:rsidP="00C40C3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0F5B40D6" w14:textId="51ABE137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171ACD">
        <w:rPr>
          <w:rFonts w:ascii="Times New Roman" w:hAnsi="Times New Roman" w:cs="Times New Roman"/>
          <w:sz w:val="24"/>
          <w:szCs w:val="24"/>
        </w:rPr>
        <w:t>027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sz w:val="24"/>
          <w:szCs w:val="24"/>
        </w:rPr>
        <w:t>contratação de empresa especializada em dedetização de ambientes</w:t>
      </w:r>
      <w:r w:rsidR="003A6759">
        <w:rPr>
          <w:rFonts w:ascii="Times New Roman" w:hAnsi="Times New Roman" w:cs="Times New Roman"/>
          <w:sz w:val="24"/>
          <w:szCs w:val="24"/>
        </w:rPr>
        <w:t xml:space="preserve"> </w:t>
      </w:r>
      <w:r w:rsidR="00423A48">
        <w:rPr>
          <w:rFonts w:ascii="Times New Roman" w:hAnsi="Times New Roman" w:cs="Times New Roman"/>
          <w:sz w:val="24"/>
          <w:szCs w:val="24"/>
        </w:rPr>
        <w:t>p</w:t>
      </w:r>
      <w:r w:rsidR="003A6759">
        <w:rPr>
          <w:rFonts w:ascii="Times New Roman" w:hAnsi="Times New Roman" w:cs="Times New Roman"/>
          <w:sz w:val="24"/>
          <w:szCs w:val="24"/>
        </w:rPr>
        <w:t>a</w:t>
      </w:r>
      <w:r w:rsidR="00423A48">
        <w:rPr>
          <w:rFonts w:ascii="Times New Roman" w:hAnsi="Times New Roman" w:cs="Times New Roman"/>
          <w:sz w:val="24"/>
          <w:szCs w:val="24"/>
        </w:rPr>
        <w:t>ra 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</w:t>
      </w:r>
      <w:r w:rsidR="00423A48">
        <w:rPr>
          <w:rFonts w:ascii="Times New Roman" w:hAnsi="Times New Roman" w:cs="Times New Roman"/>
          <w:sz w:val="24"/>
          <w:szCs w:val="24"/>
        </w:rPr>
        <w:t xml:space="preserve"> e as subseções</w:t>
      </w:r>
      <w:r w:rsidR="003A6759">
        <w:rPr>
          <w:rFonts w:ascii="Times New Roman" w:hAnsi="Times New Roman" w:cs="Times New Roman"/>
          <w:sz w:val="24"/>
          <w:szCs w:val="24"/>
        </w:rPr>
        <w:t xml:space="preserve"> do Coren-</w:t>
      </w:r>
      <w:r w:rsidR="00423A48">
        <w:rPr>
          <w:rFonts w:ascii="Times New Roman" w:hAnsi="Times New Roman" w:cs="Times New Roman"/>
          <w:sz w:val="24"/>
          <w:szCs w:val="24"/>
        </w:rPr>
        <w:t xml:space="preserve">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758A74D3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3A4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171ACD" w:rsidRPr="00171ACD">
        <w:rPr>
          <w:rFonts w:ascii="Times New Roman" w:hAnsi="Times New Roman" w:cs="Times New Roman"/>
          <w:i w:val="0"/>
          <w:iCs w:val="0"/>
          <w:sz w:val="24"/>
          <w:szCs w:val="24"/>
        </w:rPr>
        <w:t>em dedetização de ambientes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0FD56CF5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027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65BB3525" w:rsidR="00AD2B21" w:rsidRPr="00423A48" w:rsidRDefault="00423A4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empregada publica 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55791D" w:rsidRPr="0055791D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Três Lagoas/MS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A546CA" w14:textId="52F04023" w:rsidR="00423A48" w:rsidRPr="001A7B85" w:rsidRDefault="00423A4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 Sr. Rauã Souza Carmo, para atuar como fiscal do contrato, na subseção do Coren, em Dourados/MS. 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1D7140C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14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0C3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40C32">
        <w:rPr>
          <w:rFonts w:ascii="Times New Roman" w:hAnsi="Times New Roman" w:cs="Times New Roman"/>
          <w:i w:val="0"/>
          <w:sz w:val="24"/>
          <w:szCs w:val="24"/>
        </w:rPr>
        <w:t>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ACA38B" w14:textId="77777777" w:rsidR="00423A48" w:rsidRDefault="00423A4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52A623" w14:textId="3B6B4864" w:rsidR="00C40C32" w:rsidRDefault="00C40C32" w:rsidP="00C40C3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Leandro Afonso Rabelo Dias                            Dra. Virna Liza Pereira Chaves Hildebrand</w:t>
      </w:r>
    </w:p>
    <w:p w14:paraId="66BC8280" w14:textId="6D4CEE9F" w:rsidR="00C40C32" w:rsidRDefault="00C40C32" w:rsidP="00C40C3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Presidente                                                                          Secretária</w:t>
      </w:r>
    </w:p>
    <w:p w14:paraId="68E75704" w14:textId="0F593B84" w:rsidR="00C40C32" w:rsidRDefault="00C40C32" w:rsidP="00C40C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Coren-MS n. 175263-ENF                                                 Coren-MS n. 96606-ENF</w:t>
      </w:r>
    </w:p>
    <w:p w14:paraId="0E023196" w14:textId="77777777" w:rsidR="00C40C32" w:rsidRDefault="00C40C32" w:rsidP="00C40C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0F7B9D" w14:textId="35EDC2B0" w:rsidR="00F824B7" w:rsidRPr="009A3883" w:rsidRDefault="00F824B7" w:rsidP="00C40C32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34E56C45" w14:textId="50ADEA15" w:rsidR="008077D8" w:rsidRPr="00E71A61" w:rsidRDefault="00171ACD" w:rsidP="00423A48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077D8" w:rsidRPr="004E636D">
      <w:rPr>
        <w:sz w:val="20"/>
        <w:szCs w:val="20"/>
      </w:rPr>
      <w:t xml:space="preserve">      </w:t>
    </w:r>
    <w:r w:rsidR="008077D8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0E19"/>
    <w:rsid w:val="003F2CAE"/>
    <w:rsid w:val="003F32B7"/>
    <w:rsid w:val="00401350"/>
    <w:rsid w:val="004021B4"/>
    <w:rsid w:val="00410A1D"/>
    <w:rsid w:val="00423A4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791D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47DA"/>
    <w:rsid w:val="00C2593A"/>
    <w:rsid w:val="00C3000D"/>
    <w:rsid w:val="00C31FD3"/>
    <w:rsid w:val="00C35636"/>
    <w:rsid w:val="00C3684C"/>
    <w:rsid w:val="00C40C32"/>
    <w:rsid w:val="00C43995"/>
    <w:rsid w:val="00C443B3"/>
    <w:rsid w:val="00C51793"/>
    <w:rsid w:val="00C53F0D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2024-06-14T15:01:00Z</dcterms:created>
  <dcterms:modified xsi:type="dcterms:W3CDTF">2025-10-10T01:31:00Z</dcterms:modified>
</cp:coreProperties>
</file>