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E8201" w14:textId="32F3088B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D2302">
        <w:rPr>
          <w:b/>
          <w:caps/>
          <w:sz w:val="24"/>
          <w:szCs w:val="24"/>
        </w:rPr>
        <w:t>364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D2302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3D2302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</w:t>
      </w:r>
      <w:r w:rsidR="002D59D9">
        <w:rPr>
          <w:b/>
          <w:caps/>
          <w:sz w:val="24"/>
          <w:szCs w:val="24"/>
        </w:rPr>
        <w:t>2024</w:t>
      </w:r>
    </w:p>
    <w:p w14:paraId="1BCA8DD1" w14:textId="77777777" w:rsidR="003D2302" w:rsidRPr="003D2302" w:rsidRDefault="003D2302" w:rsidP="003D2302">
      <w:pPr>
        <w:rPr>
          <w:lang w:eastAsia="pt-BR"/>
        </w:rPr>
      </w:pPr>
    </w:p>
    <w:p w14:paraId="35292BDD" w14:textId="1A5AA597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2D59D9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D59D9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45E0B8C" w14:textId="77777777" w:rsidR="003D2302" w:rsidRDefault="003D230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45B1B1F" w14:textId="77777777" w:rsidR="009C6275" w:rsidRDefault="0051191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A48">
        <w:rPr>
          <w:rFonts w:ascii="Times New Roman" w:hAnsi="Times New Roman" w:cs="Times New Roman"/>
          <w:sz w:val="24"/>
          <w:szCs w:val="24"/>
        </w:rPr>
        <w:t>a necessidade de elaboração do Plano Plurianual do Conselho Regional de Enfermagem do Mato Grosso do Sul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BDA6CE" w14:textId="77777777" w:rsidR="003D2302" w:rsidRDefault="003D230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7849388" w14:textId="1844F367" w:rsidR="0062221B" w:rsidRDefault="009C627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C627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da 136ª Reunião Ordinária de </w:t>
      </w:r>
      <w:r w:rsidR="005639DF">
        <w:rPr>
          <w:rFonts w:ascii="Times New Roman" w:hAnsi="Times New Roman" w:cs="Times New Roman"/>
          <w:sz w:val="24"/>
          <w:szCs w:val="24"/>
        </w:rPr>
        <w:t xml:space="preserve">Diretoria, inclusão da Conselheira Virna Lisa Pereira Chaves Hildebrand,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386E94D" w14:textId="77777777" w:rsidR="003D2302" w:rsidRPr="00C51793" w:rsidRDefault="003D230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</w:p>
    <w:p w14:paraId="041C7E82" w14:textId="27F81C7F" w:rsidR="0062221B" w:rsidRPr="003D2302" w:rsidRDefault="003D230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5639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inclusão da Conselheira Dra. Virna Liza Pereira Chaves Hildebrand, na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59D9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875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elaboração 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>Plano Plurianual do Conselho Regional de Enfermagem do Mato Grosso do Sul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6945C1" w14:textId="77777777" w:rsidR="003D2302" w:rsidRPr="00D91DD6" w:rsidRDefault="003D2302" w:rsidP="003D230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DFA3F" w14:textId="03675FF7" w:rsidR="005D4579" w:rsidRDefault="00FE7F3F" w:rsidP="00177A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2D59D9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59D9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2D59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1936B2">
        <w:rPr>
          <w:rFonts w:ascii="Times New Roman" w:hAnsi="Times New Roman" w:cs="Times New Roman"/>
          <w:i w:val="0"/>
          <w:iCs w:val="0"/>
          <w:sz w:val="24"/>
          <w:szCs w:val="24"/>
        </w:rPr>
        <w:t>Dr. Leandro Afonso Rabelo Dias, Coren-MS n. 175263-ENF; Sr. Patrick da Silva Gutierres, Coren-MS n.</w:t>
      </w:r>
      <w:r w:rsidR="00901861" w:rsidRPr="009018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1861" w:rsidRPr="00485EC5">
        <w:rPr>
          <w:rFonts w:ascii="Times New Roman" w:hAnsi="Times New Roman" w:cs="Times New Roman"/>
          <w:i w:val="0"/>
          <w:iCs w:val="0"/>
          <w:sz w:val="24"/>
          <w:szCs w:val="24"/>
        </w:rPr>
        <w:t>219665-TE</w:t>
      </w:r>
      <w:r w:rsidR="00901861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5C90">
        <w:rPr>
          <w:rFonts w:ascii="Times New Roman" w:hAnsi="Times New Roman" w:cs="Times New Roman"/>
          <w:i w:val="0"/>
          <w:sz w:val="24"/>
          <w:szCs w:val="24"/>
        </w:rPr>
        <w:t>Dr</w:t>
      </w:r>
      <w:r w:rsidR="002D59D9">
        <w:rPr>
          <w:rFonts w:ascii="Times New Roman" w:hAnsi="Times New Roman" w:cs="Times New Roman"/>
          <w:i w:val="0"/>
          <w:sz w:val="24"/>
          <w:szCs w:val="24"/>
        </w:rPr>
        <w:t>a</w:t>
      </w:r>
      <w:r w:rsidR="00875C90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D59D9">
        <w:rPr>
          <w:rFonts w:ascii="Times New Roman" w:hAnsi="Times New Roman" w:cs="Times New Roman"/>
          <w:i w:val="0"/>
          <w:sz w:val="24"/>
          <w:szCs w:val="24"/>
        </w:rPr>
        <w:t xml:space="preserve">Elaine Cristina Baez </w:t>
      </w:r>
      <w:r w:rsidR="002D59D9" w:rsidRPr="009352F0">
        <w:rPr>
          <w:rFonts w:ascii="Times New Roman" w:hAnsi="Times New Roman" w:cs="Times New Roman"/>
          <w:i w:val="0"/>
          <w:sz w:val="24"/>
          <w:szCs w:val="24"/>
        </w:rPr>
        <w:t>Fernandes Baez Sarti – Coren-MS n.090616-ENF</w:t>
      </w:r>
      <w:r w:rsidR="00875C90">
        <w:rPr>
          <w:rFonts w:ascii="Times New Roman" w:hAnsi="Times New Roman" w:cs="Times New Roman"/>
          <w:i w:val="0"/>
          <w:sz w:val="24"/>
          <w:szCs w:val="24"/>
        </w:rPr>
        <w:t>,</w:t>
      </w:r>
      <w:r w:rsidR="003D2302">
        <w:rPr>
          <w:rFonts w:ascii="Times New Roman" w:hAnsi="Times New Roman" w:cs="Times New Roman"/>
          <w:i w:val="0"/>
          <w:sz w:val="24"/>
          <w:szCs w:val="24"/>
        </w:rPr>
        <w:t xml:space="preserve"> Dra. Virna Liza Pereira Chaves Hildebrand, Coren-MS n. 96606-ENF,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empregados públicos </w:t>
      </w:r>
      <w:r w:rsidR="00924D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2D59D9"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924D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D59D9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D59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Liniani Cristina </w:t>
      </w:r>
      <w:r w:rsidR="002D59D9" w:rsidRPr="002501B1">
        <w:rPr>
          <w:rFonts w:ascii="Times New Roman" w:hAnsi="Times New Roman" w:cs="Times New Roman"/>
          <w:i w:val="0"/>
          <w:iCs w:val="0"/>
          <w:sz w:val="24"/>
          <w:szCs w:val="24"/>
        </w:rPr>
        <w:t>Rodrigues Módolo Carvalho</w:t>
      </w:r>
      <w:r w:rsidR="00901861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18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D59D9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D59D9">
        <w:rPr>
          <w:rFonts w:ascii="Times New Roman" w:hAnsi="Times New Roman" w:cs="Times New Roman"/>
          <w:i w:val="0"/>
          <w:iCs w:val="0"/>
          <w:sz w:val="24"/>
          <w:szCs w:val="24"/>
        </w:rPr>
        <w:t>Marilise da Silva Almeida</w:t>
      </w:r>
      <w:r w:rsidR="00901861">
        <w:rPr>
          <w:rFonts w:ascii="Times New Roman" w:hAnsi="Times New Roman" w:cs="Times New Roman"/>
          <w:i w:val="0"/>
          <w:iCs w:val="0"/>
          <w:sz w:val="24"/>
          <w:szCs w:val="24"/>
        </w:rPr>
        <w:t>, e Sra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9018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Sandra Rebeca Mayumi Orgulhara.</w:t>
      </w:r>
    </w:p>
    <w:p w14:paraId="2B01C6D3" w14:textId="77777777" w:rsidR="003D2302" w:rsidRPr="003D2302" w:rsidRDefault="003D2302" w:rsidP="003D2302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BF7C307" w14:textId="77777777" w:rsidR="003D2302" w:rsidRDefault="003D2302" w:rsidP="003D230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2E6257F" w14:textId="7BB045DC" w:rsidR="00177A48" w:rsidRDefault="00177A48" w:rsidP="00177A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comissão deverá apresentar a conclusão Plano Plurianual no prazo de 60 (sessenta) dias</w:t>
      </w:r>
      <w:r w:rsidR="003D2302">
        <w:rPr>
          <w:rFonts w:ascii="Times New Roman" w:hAnsi="Times New Roman" w:cs="Times New Roman"/>
          <w:i w:val="0"/>
          <w:iCs w:val="0"/>
          <w:sz w:val="24"/>
          <w:szCs w:val="24"/>
        </w:rPr>
        <w:t>, a partir do dia 05 de abril de 2024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392E1C" w14:textId="77777777" w:rsidR="00491901" w:rsidRPr="00491901" w:rsidRDefault="00E5672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exercício desta função não gera direito à gratificação, 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6AAD21F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 e dos referidos empregados públicos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4BD9F6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F57F06" w14:textId="22365B10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D2302">
        <w:rPr>
          <w:rFonts w:ascii="Times New Roman" w:hAnsi="Times New Roman" w:cs="Times New Roman"/>
          <w:i w:val="0"/>
          <w:sz w:val="24"/>
          <w:szCs w:val="24"/>
        </w:rPr>
        <w:t>14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D2302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01861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368C9D5" w14:textId="77777777" w:rsidR="00901861" w:rsidRDefault="0090186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24CFBDA" w14:textId="77777777" w:rsidR="00901861" w:rsidRPr="00F85B4C" w:rsidRDefault="00901861" w:rsidP="0090186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0E66BD1B" w14:textId="77777777" w:rsidR="00901861" w:rsidRPr="00F85B4C" w:rsidRDefault="00901861" w:rsidP="0090186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16715F4C" w14:textId="77777777" w:rsidR="00901861" w:rsidRPr="00DA3688" w:rsidRDefault="00901861" w:rsidP="00901861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0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0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p w14:paraId="6181F37D" w14:textId="77777777" w:rsidR="00177A48" w:rsidRPr="00177A48" w:rsidRDefault="00177A48" w:rsidP="00177A48">
      <w:pPr>
        <w:ind w:firstLine="709"/>
      </w:pPr>
    </w:p>
    <w:sectPr w:rsidR="00177A48" w:rsidRPr="00177A48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C9E63" w14:textId="77777777" w:rsidR="00875C90" w:rsidRDefault="00875C90" w:rsidP="00001480">
      <w:pPr>
        <w:spacing w:after="0" w:line="240" w:lineRule="auto"/>
      </w:pPr>
      <w:r>
        <w:separator/>
      </w:r>
    </w:p>
  </w:endnote>
  <w:endnote w:type="continuationSeparator" w:id="0">
    <w:p w14:paraId="6964DC42" w14:textId="77777777" w:rsidR="00875C90" w:rsidRDefault="00875C9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9BAB8" w14:textId="77777777" w:rsidR="00875C90" w:rsidRDefault="00875C9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4E93D42" w14:textId="77777777" w:rsidR="00924DE7" w:rsidRDefault="00924DE7" w:rsidP="00924DE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2DFDDF9" w14:textId="77777777" w:rsidR="00924DE7" w:rsidRDefault="00924DE7" w:rsidP="00924DE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15380DC" w14:textId="77777777" w:rsidR="00924DE7" w:rsidRDefault="00924DE7" w:rsidP="00924DE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F60DC2" wp14:editId="4B7A90C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B92869" w14:textId="77777777" w:rsidR="00924DE7" w:rsidRDefault="00924DE7" w:rsidP="00924DE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F60DC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1B92869" w14:textId="77777777" w:rsidR="00924DE7" w:rsidRDefault="00924DE7" w:rsidP="00924DE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B8344DF" w14:textId="77777777" w:rsidR="00924DE7" w:rsidRDefault="00924DE7" w:rsidP="00924DE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55154C2" w14:textId="77777777" w:rsidR="00875C90" w:rsidRPr="00E71A61" w:rsidRDefault="00875C9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6E4DD" w14:textId="77777777" w:rsidR="00875C90" w:rsidRDefault="00875C90" w:rsidP="00001480">
      <w:pPr>
        <w:spacing w:after="0" w:line="240" w:lineRule="auto"/>
      </w:pPr>
      <w:r>
        <w:separator/>
      </w:r>
    </w:p>
  </w:footnote>
  <w:footnote w:type="continuationSeparator" w:id="0">
    <w:p w14:paraId="4D944C8D" w14:textId="77777777" w:rsidR="00875C90" w:rsidRDefault="00875C9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836D" w14:textId="77777777" w:rsidR="00875C90" w:rsidRDefault="00875C9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4359C" wp14:editId="4B5977B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9ABA9A" w14:textId="77777777" w:rsidR="00875C90" w:rsidRDefault="00875C90" w:rsidP="002F663E">
    <w:pPr>
      <w:pStyle w:val="Cabealho"/>
    </w:pPr>
  </w:p>
  <w:p w14:paraId="04F55CCC" w14:textId="77777777" w:rsidR="00875C90" w:rsidRDefault="00875C90" w:rsidP="002F663E">
    <w:pPr>
      <w:pStyle w:val="Cabealho"/>
      <w:jc w:val="center"/>
    </w:pPr>
  </w:p>
  <w:p w14:paraId="53F5B017" w14:textId="77777777" w:rsidR="00875C90" w:rsidRDefault="00875C9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37132BF" w14:textId="77777777" w:rsidR="00875C90" w:rsidRDefault="00875C9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02751497">
    <w:abstractNumId w:val="3"/>
  </w:num>
  <w:num w:numId="2" w16cid:durableId="558904204">
    <w:abstractNumId w:val="4"/>
  </w:num>
  <w:num w:numId="3" w16cid:durableId="1767387540">
    <w:abstractNumId w:val="1"/>
  </w:num>
  <w:num w:numId="4" w16cid:durableId="130097709">
    <w:abstractNumId w:val="7"/>
  </w:num>
  <w:num w:numId="5" w16cid:durableId="1076392433">
    <w:abstractNumId w:val="6"/>
  </w:num>
  <w:num w:numId="6" w16cid:durableId="80954800">
    <w:abstractNumId w:val="8"/>
  </w:num>
  <w:num w:numId="7" w16cid:durableId="1399472442">
    <w:abstractNumId w:val="0"/>
  </w:num>
  <w:num w:numId="8" w16cid:durableId="1094670320">
    <w:abstractNumId w:val="2"/>
  </w:num>
  <w:num w:numId="9" w16cid:durableId="17869252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AB3"/>
    <w:rsid w:val="00111E0A"/>
    <w:rsid w:val="00113336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4605"/>
    <w:rsid w:val="00165C43"/>
    <w:rsid w:val="0017206C"/>
    <w:rsid w:val="00173EE1"/>
    <w:rsid w:val="00174462"/>
    <w:rsid w:val="00177A48"/>
    <w:rsid w:val="00184007"/>
    <w:rsid w:val="0018579D"/>
    <w:rsid w:val="001864A7"/>
    <w:rsid w:val="00187BCF"/>
    <w:rsid w:val="00190DE0"/>
    <w:rsid w:val="001929EF"/>
    <w:rsid w:val="001936B2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B7F82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117D"/>
    <w:rsid w:val="0027738B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D59D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2302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91901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39DF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C90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D7B4E"/>
    <w:rsid w:val="008E25D0"/>
    <w:rsid w:val="008E5382"/>
    <w:rsid w:val="008E74C6"/>
    <w:rsid w:val="008F148B"/>
    <w:rsid w:val="008F1C56"/>
    <w:rsid w:val="008F30BF"/>
    <w:rsid w:val="008F681C"/>
    <w:rsid w:val="008F75A0"/>
    <w:rsid w:val="00901861"/>
    <w:rsid w:val="00904F45"/>
    <w:rsid w:val="00905269"/>
    <w:rsid w:val="00906DE3"/>
    <w:rsid w:val="009105D1"/>
    <w:rsid w:val="00913046"/>
    <w:rsid w:val="00915568"/>
    <w:rsid w:val="00921312"/>
    <w:rsid w:val="00923C95"/>
    <w:rsid w:val="00924DE7"/>
    <w:rsid w:val="00924EDD"/>
    <w:rsid w:val="00930D31"/>
    <w:rsid w:val="00933CD7"/>
    <w:rsid w:val="00934E40"/>
    <w:rsid w:val="0094495A"/>
    <w:rsid w:val="00951404"/>
    <w:rsid w:val="00953D69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275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19D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46E8"/>
    <w:rsid w:val="00E25E6E"/>
    <w:rsid w:val="00E326B1"/>
    <w:rsid w:val="00E47D0F"/>
    <w:rsid w:val="00E54217"/>
    <w:rsid w:val="00E55225"/>
    <w:rsid w:val="00E56721"/>
    <w:rsid w:val="00E71548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4CFC254E"/>
  <w15:docId w15:val="{D16717CD-61B3-4143-B02F-C759FC141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66E1D-B09E-4366-86DC-1E28A9FC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317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2025-10-10T01:31:00Z</cp:lastPrinted>
  <dcterms:created xsi:type="dcterms:W3CDTF">2024-06-17T15:31:00Z</dcterms:created>
  <dcterms:modified xsi:type="dcterms:W3CDTF">2025-10-10T01:31:00Z</dcterms:modified>
</cp:coreProperties>
</file>