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122">
        <w:rPr>
          <w:b/>
          <w:caps/>
          <w:sz w:val="24"/>
          <w:szCs w:val="24"/>
        </w:rPr>
        <w:t>36</w:t>
      </w:r>
      <w:r w:rsidR="0047584C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12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D412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DD412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F4968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2F4968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862A81">
        <w:rPr>
          <w:rFonts w:ascii="Times New Roman" w:hAnsi="Times New Roman" w:cs="Times New Roman"/>
          <w:sz w:val="24"/>
          <w:szCs w:val="24"/>
        </w:rPr>
        <w:t xml:space="preserve"> serviços de impressão com fornecimento de equipamentos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40BB7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640BB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BB7" w:rsidRPr="00640BB7">
        <w:rPr>
          <w:rFonts w:ascii="Times New Roman" w:hAnsi="Times New Roman" w:cs="Times New Roman"/>
          <w:i w:val="0"/>
          <w:iCs w:val="0"/>
          <w:sz w:val="24"/>
          <w:szCs w:val="24"/>
        </w:rPr>
        <w:t>em serviços de impressão com fornecimento de equipamentos</w:t>
      </w:r>
      <w:r w:rsidR="004D1A34" w:rsidRPr="00640BB7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640B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2619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2619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1</w:t>
      </w:r>
      <w:r w:rsidR="002960F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506D" w:rsidRPr="00DB3D8B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06D" w:rsidRDefault="0074506D" w:rsidP="002F663E">
    <w:pPr>
      <w:pStyle w:val="Cabealho"/>
    </w:pPr>
  </w:p>
  <w:p w:rsidR="0074506D" w:rsidRDefault="0074506D" w:rsidP="002F663E">
    <w:pPr>
      <w:pStyle w:val="Cabealho"/>
      <w:jc w:val="center"/>
    </w:pPr>
  </w:p>
  <w:p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2619F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4968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84C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0BB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8B0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A81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131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67B2EEE6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B2FC-AC95-4F37-B90F-46EAE0D9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24</cp:revision>
  <cp:lastPrinted>2018-05-07T13:23:00Z</cp:lastPrinted>
  <dcterms:created xsi:type="dcterms:W3CDTF">2018-05-07T13:12:00Z</dcterms:created>
  <dcterms:modified xsi:type="dcterms:W3CDTF">2019-06-19T20:59:00Z</dcterms:modified>
</cp:coreProperties>
</file>