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D5EE4">
        <w:rPr>
          <w:b/>
          <w:caps/>
          <w:sz w:val="24"/>
          <w:szCs w:val="24"/>
        </w:rPr>
        <w:t xml:space="preserve"> </w:t>
      </w:r>
      <w:r w:rsidR="001E3AD5">
        <w:rPr>
          <w:b/>
          <w:caps/>
          <w:sz w:val="24"/>
          <w:szCs w:val="24"/>
        </w:rPr>
        <w:t>369</w:t>
      </w:r>
      <w:r w:rsidRPr="00113914">
        <w:rPr>
          <w:b/>
          <w:caps/>
          <w:sz w:val="24"/>
          <w:szCs w:val="24"/>
        </w:rPr>
        <w:t xml:space="preserve"> de </w:t>
      </w:r>
      <w:r w:rsidR="00C0453A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 </w:t>
      </w:r>
      <w:r w:rsidR="00C0453A">
        <w:rPr>
          <w:b/>
          <w:caps/>
          <w:sz w:val="24"/>
          <w:szCs w:val="24"/>
        </w:rPr>
        <w:t>outu</w:t>
      </w:r>
      <w:r w:rsidR="00985C68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201</w:t>
      </w:r>
      <w:r w:rsidR="00275DBB">
        <w:rPr>
          <w:b/>
          <w:caps/>
          <w:sz w:val="24"/>
          <w:szCs w:val="24"/>
        </w:rPr>
        <w:t>7</w:t>
      </w:r>
    </w:p>
    <w:p w:rsidR="00424DC3" w:rsidRPr="00967BB9" w:rsidRDefault="00424DC3" w:rsidP="00424DC3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E507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8829C2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275DBB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EE4">
        <w:rPr>
          <w:rFonts w:ascii="Times New Roman" w:hAnsi="Times New Roman" w:cs="Times New Roman"/>
          <w:sz w:val="24"/>
          <w:szCs w:val="24"/>
        </w:rPr>
        <w:t>a Resolução Cofen n. 172/1994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EE4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n. </w:t>
      </w:r>
      <w:r w:rsidR="00275DBB">
        <w:rPr>
          <w:rFonts w:ascii="Times New Roman" w:hAnsi="Times New Roman" w:cs="Times New Roman"/>
          <w:sz w:val="24"/>
          <w:szCs w:val="24"/>
        </w:rPr>
        <w:t>0</w:t>
      </w:r>
      <w:r w:rsidR="008829C2">
        <w:rPr>
          <w:rFonts w:ascii="Times New Roman" w:hAnsi="Times New Roman" w:cs="Times New Roman"/>
          <w:sz w:val="24"/>
          <w:szCs w:val="24"/>
        </w:rPr>
        <w:t>91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8829C2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0BF0" w:rsidRDefault="00C70BF0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</w:t>
      </w:r>
      <w:proofErr w:type="gramStart"/>
      <w:r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022/2016 que normatiza a criação, organização, funcionamento e eleição das Comissões de Ética de Enfermagem no estado do Mato Grosso do Sul.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D213C">
        <w:rPr>
          <w:rFonts w:ascii="Times New Roman" w:hAnsi="Times New Roman" w:cs="Times New Roman"/>
          <w:sz w:val="24"/>
          <w:szCs w:val="24"/>
        </w:rPr>
        <w:t>deliberaç</w:t>
      </w:r>
      <w:r w:rsidR="00424DC3">
        <w:rPr>
          <w:rFonts w:ascii="Times New Roman" w:hAnsi="Times New Roman" w:cs="Times New Roman"/>
          <w:sz w:val="24"/>
          <w:szCs w:val="24"/>
        </w:rPr>
        <w:t>ão</w:t>
      </w:r>
      <w:r w:rsidR="000D213C">
        <w:rPr>
          <w:rFonts w:ascii="Times New Roman" w:hAnsi="Times New Roman" w:cs="Times New Roman"/>
          <w:sz w:val="24"/>
          <w:szCs w:val="24"/>
        </w:rPr>
        <w:t xml:space="preserve"> na</w:t>
      </w:r>
      <w:r w:rsidR="00887391">
        <w:rPr>
          <w:rFonts w:ascii="Times New Roman" w:hAnsi="Times New Roman" w:cs="Times New Roman"/>
          <w:sz w:val="24"/>
          <w:szCs w:val="24"/>
        </w:rPr>
        <w:t xml:space="preserve"> </w:t>
      </w:r>
      <w:r w:rsidR="00136DCA">
        <w:rPr>
          <w:rFonts w:ascii="Times New Roman" w:hAnsi="Times New Roman" w:cs="Times New Roman"/>
          <w:sz w:val="24"/>
          <w:szCs w:val="24"/>
        </w:rPr>
        <w:t>119</w:t>
      </w:r>
      <w:r w:rsidR="00887391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136DCA">
        <w:rPr>
          <w:rFonts w:ascii="Times New Roman" w:hAnsi="Times New Roman" w:cs="Times New Roman"/>
          <w:sz w:val="24"/>
          <w:szCs w:val="24"/>
        </w:rPr>
        <w:t>Extrao</w:t>
      </w:r>
      <w:r w:rsidR="008829C2">
        <w:rPr>
          <w:rFonts w:ascii="Times New Roman" w:hAnsi="Times New Roman" w:cs="Times New Roman"/>
          <w:sz w:val="24"/>
          <w:szCs w:val="24"/>
        </w:rPr>
        <w:t>rdinária</w:t>
      </w:r>
      <w:r w:rsidR="00887391">
        <w:rPr>
          <w:rFonts w:ascii="Times New Roman" w:hAnsi="Times New Roman" w:cs="Times New Roman"/>
          <w:sz w:val="24"/>
          <w:szCs w:val="24"/>
        </w:rPr>
        <w:t xml:space="preserve"> de Plenário, realizada </w:t>
      </w:r>
      <w:r w:rsidR="00424DC3">
        <w:rPr>
          <w:rFonts w:ascii="Times New Roman" w:hAnsi="Times New Roman" w:cs="Times New Roman"/>
          <w:sz w:val="24"/>
          <w:szCs w:val="24"/>
        </w:rPr>
        <w:t xml:space="preserve">no dia </w:t>
      </w:r>
      <w:r w:rsidR="00136DCA">
        <w:rPr>
          <w:rFonts w:ascii="Times New Roman" w:hAnsi="Times New Roman" w:cs="Times New Roman"/>
          <w:sz w:val="24"/>
          <w:szCs w:val="24"/>
        </w:rPr>
        <w:t>12</w:t>
      </w:r>
      <w:r w:rsidR="00424DC3">
        <w:rPr>
          <w:rFonts w:ascii="Times New Roman" w:hAnsi="Times New Roman" w:cs="Times New Roman"/>
          <w:sz w:val="24"/>
          <w:szCs w:val="24"/>
        </w:rPr>
        <w:t xml:space="preserve"> de </w:t>
      </w:r>
      <w:r w:rsidR="00136DCA">
        <w:rPr>
          <w:rFonts w:ascii="Times New Roman" w:hAnsi="Times New Roman" w:cs="Times New Roman"/>
          <w:sz w:val="24"/>
          <w:szCs w:val="24"/>
        </w:rPr>
        <w:t>julho</w:t>
      </w:r>
      <w:r w:rsidR="00424DC3">
        <w:rPr>
          <w:rFonts w:ascii="Times New Roman" w:hAnsi="Times New Roman" w:cs="Times New Roman"/>
          <w:sz w:val="24"/>
          <w:szCs w:val="24"/>
        </w:rPr>
        <w:t xml:space="preserve"> de 201</w:t>
      </w:r>
      <w:r w:rsidR="00275DB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D5EE4" w:rsidRPr="007D5EE4" w:rsidRDefault="00AE507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8829C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6DC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829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</w:t>
      </w:r>
      <w:r w:rsidR="00136DC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829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Ana Mari</w:t>
      </w:r>
      <w:r w:rsidR="00811B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Alves da Silva, </w:t>
      </w:r>
      <w:proofErr w:type="gramStart"/>
      <w:r w:rsidR="00811B54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811B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</w:t>
      </w:r>
      <w:r w:rsidR="008829C2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811B54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8829C2">
        <w:rPr>
          <w:rFonts w:ascii="Times New Roman" w:hAnsi="Times New Roman" w:cs="Times New Roman"/>
          <w:i w:val="0"/>
          <w:iCs w:val="0"/>
          <w:sz w:val="24"/>
          <w:szCs w:val="24"/>
        </w:rPr>
        <w:t>823</w:t>
      </w:r>
      <w:r w:rsidR="00136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</w:t>
      </w:r>
      <w:proofErr w:type="spellStart"/>
      <w:r w:rsidR="00136DCA">
        <w:rPr>
          <w:rFonts w:ascii="Times New Roman" w:hAnsi="Times New Roman" w:cs="Times New Roman"/>
          <w:i w:val="0"/>
          <w:iCs w:val="0"/>
          <w:sz w:val="24"/>
          <w:szCs w:val="24"/>
        </w:rPr>
        <w:t>Elane</w:t>
      </w:r>
      <w:proofErr w:type="spellEnd"/>
      <w:r w:rsidR="00136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de Barros </w:t>
      </w:r>
      <w:proofErr w:type="spellStart"/>
      <w:r w:rsidR="00136DCA">
        <w:rPr>
          <w:rFonts w:ascii="Times New Roman" w:hAnsi="Times New Roman" w:cs="Times New Roman"/>
          <w:i w:val="0"/>
          <w:iCs w:val="0"/>
          <w:sz w:val="24"/>
          <w:szCs w:val="24"/>
        </w:rPr>
        <w:t>Meza</w:t>
      </w:r>
      <w:proofErr w:type="spellEnd"/>
      <w:r w:rsidR="00136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n.416831</w:t>
      </w:r>
      <w:r w:rsidR="008829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colaborador do Cofen no Coren-MS Dr. Diogo Nogueira do Casal, Coren-RO n. 24089, para h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omologar a Comissão de Ética de Enfermagem n</w:t>
      </w:r>
      <w:r w:rsidR="00136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6DCA">
        <w:rPr>
          <w:rFonts w:ascii="Times New Roman" w:hAnsi="Times New Roman" w:cs="Times New Roman"/>
          <w:i w:val="0"/>
          <w:iCs w:val="0"/>
          <w:sz w:val="24"/>
          <w:szCs w:val="24"/>
        </w:rPr>
        <w:t>Centro</w:t>
      </w:r>
      <w:r w:rsidR="00306C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Espírita Discípulos de Jesus -</w:t>
      </w:r>
      <w:r w:rsidR="00136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Hospital Nosso Lar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, a ser composta pel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s seguintes profissionais de Enfermagem:</w:t>
      </w:r>
    </w:p>
    <w:p w:rsidR="007869F1" w:rsidRDefault="00AE507F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275D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06C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Gabriela </w:t>
      </w:r>
      <w:proofErr w:type="spellStart"/>
      <w:r w:rsidR="00306CE5">
        <w:rPr>
          <w:rFonts w:ascii="Times New Roman" w:hAnsi="Times New Roman" w:cs="Times New Roman"/>
          <w:i w:val="0"/>
          <w:iCs w:val="0"/>
          <w:sz w:val="24"/>
          <w:szCs w:val="24"/>
        </w:rPr>
        <w:t>Dellazari</w:t>
      </w:r>
      <w:proofErr w:type="spellEnd"/>
      <w:r w:rsidR="00306C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Melo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–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gramStart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306CE5">
        <w:rPr>
          <w:rFonts w:ascii="Times New Roman" w:hAnsi="Times New Roman" w:cs="Times New Roman"/>
          <w:i w:val="0"/>
          <w:iCs w:val="0"/>
          <w:sz w:val="24"/>
          <w:szCs w:val="24"/>
        </w:rPr>
        <w:t>481337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Enf</w:t>
      </w:r>
      <w:r w:rsidR="000F01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7D5EE4" w:rsidRDefault="007D5EE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306C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Luciana </w:t>
      </w:r>
      <w:proofErr w:type="spellStart"/>
      <w:r w:rsidR="00306CE5">
        <w:rPr>
          <w:rFonts w:ascii="Times New Roman" w:hAnsi="Times New Roman" w:cs="Times New Roman"/>
          <w:i w:val="0"/>
          <w:iCs w:val="0"/>
          <w:sz w:val="24"/>
          <w:szCs w:val="24"/>
        </w:rPr>
        <w:t>Puléo</w:t>
      </w:r>
      <w:proofErr w:type="spellEnd"/>
      <w:r w:rsidR="00306C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Peralta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gramStart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306CE5">
        <w:rPr>
          <w:rFonts w:ascii="Times New Roman" w:hAnsi="Times New Roman" w:cs="Times New Roman"/>
          <w:i w:val="0"/>
          <w:iCs w:val="0"/>
          <w:sz w:val="24"/>
          <w:szCs w:val="24"/>
        </w:rPr>
        <w:t>148854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Enf</w:t>
      </w:r>
      <w:r w:rsidR="000F01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F3ECE" w:rsidRDefault="001F3EC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bookmarkStart w:id="0" w:name="_GoBack"/>
      <w:bookmarkEnd w:id="0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66F0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06CE5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666F0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06CE5">
        <w:rPr>
          <w:rFonts w:ascii="Times New Roman" w:hAnsi="Times New Roman" w:cs="Times New Roman"/>
          <w:i w:val="0"/>
          <w:iCs w:val="0"/>
          <w:sz w:val="24"/>
          <w:szCs w:val="24"/>
        </w:rPr>
        <w:t>recid</w:t>
      </w:r>
      <w:r w:rsidR="00D66BD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06C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Lima da Rocha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Coren-MS n. </w:t>
      </w:r>
      <w:r w:rsidR="00306CE5">
        <w:rPr>
          <w:rFonts w:ascii="Times New Roman" w:hAnsi="Times New Roman" w:cs="Times New Roman"/>
          <w:i w:val="0"/>
          <w:iCs w:val="0"/>
          <w:sz w:val="24"/>
          <w:szCs w:val="24"/>
        </w:rPr>
        <w:t>429386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Enf</w:t>
      </w:r>
      <w:r w:rsidR="000F01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DD1EB4" w:rsidRDefault="00DD1EB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</w:t>
      </w:r>
      <w:proofErr w:type="spellStart"/>
      <w:r w:rsidR="00306CE5">
        <w:rPr>
          <w:rFonts w:ascii="Times New Roman" w:hAnsi="Times New Roman" w:cs="Times New Roman"/>
          <w:i w:val="0"/>
          <w:iCs w:val="0"/>
          <w:sz w:val="24"/>
          <w:szCs w:val="24"/>
        </w:rPr>
        <w:t>Shelma</w:t>
      </w:r>
      <w:proofErr w:type="spellEnd"/>
      <w:r w:rsidR="00306C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Patrícia Gutierres Lino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</w:t>
      </w:r>
      <w:r w:rsidR="00306CE5">
        <w:rPr>
          <w:rFonts w:ascii="Times New Roman" w:hAnsi="Times New Roman" w:cs="Times New Roman"/>
          <w:i w:val="0"/>
          <w:iCs w:val="0"/>
          <w:sz w:val="24"/>
          <w:szCs w:val="24"/>
        </w:rPr>
        <w:t>852706</w:t>
      </w:r>
      <w:r w:rsidR="00EB0F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Téc</w:t>
      </w:r>
      <w:r w:rsidR="000F014E">
        <w:rPr>
          <w:rFonts w:ascii="Times New Roman" w:hAnsi="Times New Roman" w:cs="Times New Roman"/>
          <w:i w:val="0"/>
          <w:iCs w:val="0"/>
          <w:sz w:val="24"/>
          <w:szCs w:val="24"/>
        </w:rPr>
        <w:t>.;</w:t>
      </w:r>
    </w:p>
    <w:p w:rsidR="000F014E" w:rsidRDefault="000F014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Rosimar Maura dos Reis –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n.446515 – </w:t>
      </w:r>
      <w:r w:rsidR="00811B54">
        <w:rPr>
          <w:rFonts w:ascii="Times New Roman" w:hAnsi="Times New Roman" w:cs="Times New Roman"/>
          <w:i w:val="0"/>
          <w:iCs w:val="0"/>
          <w:sz w:val="24"/>
          <w:szCs w:val="24"/>
        </w:rPr>
        <w:t>Téc.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:rsidR="00DD1EB4" w:rsidRDefault="00DD1EB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B5A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proofErr w:type="spellStart"/>
      <w:r w:rsidR="00306CE5">
        <w:rPr>
          <w:rFonts w:ascii="Times New Roman" w:hAnsi="Times New Roman" w:cs="Times New Roman"/>
          <w:i w:val="0"/>
          <w:iCs w:val="0"/>
          <w:sz w:val="24"/>
          <w:szCs w:val="24"/>
        </w:rPr>
        <w:t>Vanio</w:t>
      </w:r>
      <w:proofErr w:type="spellEnd"/>
      <w:r w:rsidR="00306C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Nunes Filho</w:t>
      </w:r>
      <w:r w:rsidR="000B5A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gramStart"/>
      <w:r w:rsidR="000B5AB9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0B5A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</w:t>
      </w:r>
      <w:r w:rsidR="00306CE5">
        <w:rPr>
          <w:rFonts w:ascii="Times New Roman" w:hAnsi="Times New Roman" w:cs="Times New Roman"/>
          <w:i w:val="0"/>
          <w:iCs w:val="0"/>
          <w:sz w:val="24"/>
          <w:szCs w:val="24"/>
        </w:rPr>
        <w:t>754502</w:t>
      </w:r>
      <w:r w:rsidR="00EB0F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Téc.</w:t>
      </w:r>
    </w:p>
    <w:p w:rsidR="009D6841" w:rsidRPr="009D6841" w:rsidRDefault="009D6841" w:rsidP="00306CE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F014E" w:rsidRPr="000F014E" w:rsidRDefault="000F014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Comissão </w:t>
      </w:r>
      <w:r w:rsidR="008646A7">
        <w:rPr>
          <w:rFonts w:ascii="Times New Roman" w:hAnsi="Times New Roman" w:cs="Times New Roman"/>
          <w:i w:val="0"/>
          <w:sz w:val="24"/>
          <w:szCs w:val="24"/>
        </w:rPr>
        <w:t>será presidida pelo Enfermeiro Dr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646A7">
        <w:rPr>
          <w:rFonts w:ascii="Times New Roman" w:hAnsi="Times New Roman" w:cs="Times New Roman"/>
          <w:i w:val="0"/>
          <w:iCs w:val="0"/>
          <w:sz w:val="24"/>
          <w:szCs w:val="24"/>
        </w:rPr>
        <w:t>Aparecido Lima da Rocha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 deverá constituir seu Regimento Interno no prazo de 90 (noventa) dias.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 w:rsidR="00826F99">
        <w:rPr>
          <w:rFonts w:ascii="Times New Roman" w:hAnsi="Times New Roman" w:cs="Times New Roman"/>
          <w:i w:val="0"/>
          <w:iCs w:val="0"/>
          <w:sz w:val="24"/>
          <w:szCs w:val="24"/>
        </w:rPr>
        <w:t>da ciência do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826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s profissionais de Enfermagem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F014E">
        <w:rPr>
          <w:rFonts w:ascii="Times New Roman" w:hAnsi="Times New Roman" w:cs="Times New Roman"/>
          <w:i w:val="0"/>
          <w:sz w:val="24"/>
          <w:szCs w:val="24"/>
        </w:rPr>
        <w:t>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F014E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75DBB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829C2" w:rsidRDefault="008829C2" w:rsidP="008829C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8829C2" w:rsidRDefault="008829C2" w:rsidP="008829C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8829C2" w:rsidRPr="007C70FE" w:rsidRDefault="008829C2" w:rsidP="008829C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F8771D" w:rsidRDefault="00F824B7" w:rsidP="00967BB9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F8771D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CE5" w:rsidRDefault="00306CE5" w:rsidP="00001480">
      <w:pPr>
        <w:spacing w:after="0" w:line="240" w:lineRule="auto"/>
      </w:pPr>
      <w:r>
        <w:separator/>
      </w:r>
    </w:p>
  </w:endnote>
  <w:endnote w:type="continuationSeparator" w:id="0">
    <w:p w:rsidR="00306CE5" w:rsidRDefault="00306CE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CE5" w:rsidRDefault="00306C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06CE5" w:rsidRPr="00282966" w:rsidRDefault="00306C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06CE5" w:rsidRPr="00282966" w:rsidRDefault="00306C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06CE5" w:rsidRPr="00DB3D8B" w:rsidRDefault="00306C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306CE5" w:rsidRPr="00E71A61" w:rsidRDefault="00306C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CE5" w:rsidRDefault="00306CE5" w:rsidP="00001480">
      <w:pPr>
        <w:spacing w:after="0" w:line="240" w:lineRule="auto"/>
      </w:pPr>
      <w:r>
        <w:separator/>
      </w:r>
    </w:p>
  </w:footnote>
  <w:footnote w:type="continuationSeparator" w:id="0">
    <w:p w:rsidR="00306CE5" w:rsidRDefault="00306CE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CE5" w:rsidRDefault="00306C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F2108FB" wp14:editId="51623E8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06CE5" w:rsidRDefault="00306CE5" w:rsidP="002F663E">
    <w:pPr>
      <w:pStyle w:val="Cabealho"/>
    </w:pPr>
  </w:p>
  <w:p w:rsidR="00306CE5" w:rsidRDefault="00306C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306CE5" w:rsidRDefault="00306C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06CE5" w:rsidRDefault="00306C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D213C"/>
    <w:rsid w:val="000D7809"/>
    <w:rsid w:val="000D78F0"/>
    <w:rsid w:val="000E1202"/>
    <w:rsid w:val="000E2CB1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AD5"/>
    <w:rsid w:val="001F3ECE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C38"/>
    <w:rsid w:val="00314EFF"/>
    <w:rsid w:val="0031600C"/>
    <w:rsid w:val="00316CA5"/>
    <w:rsid w:val="00320B91"/>
    <w:rsid w:val="00321413"/>
    <w:rsid w:val="00323E85"/>
    <w:rsid w:val="003324BF"/>
    <w:rsid w:val="00335D8A"/>
    <w:rsid w:val="00341DC0"/>
    <w:rsid w:val="0034279E"/>
    <w:rsid w:val="003447BD"/>
    <w:rsid w:val="00344A31"/>
    <w:rsid w:val="00344E9E"/>
    <w:rsid w:val="0034581B"/>
    <w:rsid w:val="00346553"/>
    <w:rsid w:val="003543FD"/>
    <w:rsid w:val="003568E2"/>
    <w:rsid w:val="00356E8B"/>
    <w:rsid w:val="0037141A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D041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4F11BD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6F0A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4B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245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07F"/>
    <w:rsid w:val="00AE5479"/>
    <w:rsid w:val="00AF381D"/>
    <w:rsid w:val="00AF6A07"/>
    <w:rsid w:val="00AF77B4"/>
    <w:rsid w:val="00B00596"/>
    <w:rsid w:val="00B05991"/>
    <w:rsid w:val="00B11BFE"/>
    <w:rsid w:val="00B15F2F"/>
    <w:rsid w:val="00B169A4"/>
    <w:rsid w:val="00B25C8E"/>
    <w:rsid w:val="00B279BC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453A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3BBD"/>
    <w:rsid w:val="00D155A5"/>
    <w:rsid w:val="00D23DD9"/>
    <w:rsid w:val="00D257D7"/>
    <w:rsid w:val="00D32D43"/>
    <w:rsid w:val="00D40172"/>
    <w:rsid w:val="00D409BF"/>
    <w:rsid w:val="00D4343D"/>
    <w:rsid w:val="00D46A37"/>
    <w:rsid w:val="00D52F45"/>
    <w:rsid w:val="00D54B20"/>
    <w:rsid w:val="00D5516A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7A33"/>
    <w:rsid w:val="00DF7FC7"/>
    <w:rsid w:val="00E02953"/>
    <w:rsid w:val="00E058C3"/>
    <w:rsid w:val="00E061DE"/>
    <w:rsid w:val="00E10943"/>
    <w:rsid w:val="00E12215"/>
    <w:rsid w:val="00E21889"/>
    <w:rsid w:val="00E22202"/>
    <w:rsid w:val="00E25E6E"/>
    <w:rsid w:val="00E302AE"/>
    <w:rsid w:val="00E326B1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0F11"/>
    <w:rsid w:val="00EB41C3"/>
    <w:rsid w:val="00EC25E1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F0475C"/>
    <w:rsid w:val="00F1232C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771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714A4-B6B9-4F54-8774-FCB475C6D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318</Words>
  <Characters>1883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8</cp:revision>
  <cp:lastPrinted>2017-10-26T14:03:00Z</cp:lastPrinted>
  <dcterms:created xsi:type="dcterms:W3CDTF">2017-10-24T12:48:00Z</dcterms:created>
  <dcterms:modified xsi:type="dcterms:W3CDTF">2017-10-26T14:13:00Z</dcterms:modified>
</cp:coreProperties>
</file>