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56026">
        <w:rPr>
          <w:b/>
          <w:caps/>
          <w:sz w:val="24"/>
          <w:szCs w:val="24"/>
        </w:rPr>
        <w:t>3</w:t>
      </w:r>
      <w:r w:rsidR="00904AB6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 </w:t>
      </w:r>
      <w:r w:rsidR="00956026">
        <w:rPr>
          <w:b/>
          <w:caps/>
          <w:sz w:val="24"/>
          <w:szCs w:val="24"/>
        </w:rPr>
        <w:t>2</w:t>
      </w:r>
      <w:r w:rsidR="00904AB6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95602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904AB6" w:rsidRDefault="00904AB6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04AB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04AB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FD4142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AB6">
        <w:rPr>
          <w:rFonts w:ascii="Times New Roman" w:hAnsi="Times New Roman" w:cs="Times New Roman"/>
          <w:sz w:val="24"/>
          <w:szCs w:val="24"/>
        </w:rPr>
        <w:t>os autos Processo Administrativo n. 370/2018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73080" w:rsidRPr="00D13B66" w:rsidRDefault="008E5576" w:rsidP="00D13B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04A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4A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Carolina Lopes de Morais, </w:t>
      </w:r>
      <w:proofErr w:type="spellStart"/>
      <w:proofErr w:type="gramStart"/>
      <w:r w:rsidR="00904AB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04AB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04A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645303, e o empregado público Dr. Celso Siqueira Filho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904A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averiguação </w:t>
      </w:r>
      <w:r w:rsidR="00904AB6" w:rsidRPr="00904AB6">
        <w:rPr>
          <w:rFonts w:ascii="Times New Roman" w:hAnsi="Times New Roman" w:cs="Times New Roman"/>
          <w:iCs w:val="0"/>
          <w:sz w:val="24"/>
          <w:szCs w:val="24"/>
        </w:rPr>
        <w:t>in loco</w:t>
      </w:r>
      <w:r w:rsidR="00904A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B66">
        <w:rPr>
          <w:rFonts w:ascii="Times New Roman" w:hAnsi="Times New Roman" w:cs="Times New Roman"/>
          <w:i w:val="0"/>
          <w:iCs w:val="0"/>
          <w:sz w:val="24"/>
          <w:szCs w:val="24"/>
        </w:rPr>
        <w:t>de situação profissional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058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13B6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05C99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13B66">
        <w:rPr>
          <w:rFonts w:ascii="Times New Roman" w:hAnsi="Times New Roman" w:cs="Times New Roman"/>
          <w:i w:val="0"/>
          <w:iCs w:val="0"/>
          <w:sz w:val="24"/>
          <w:szCs w:val="24"/>
        </w:rPr>
        <w:t>, em São Gabriel do Oeste-MS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D51A6" w:rsidRPr="00FD51A6" w:rsidRDefault="00D13B6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Carolina Lopes de Morais e o empregado público Dr. Celso Siqueira Filho</w:t>
      </w:r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(meia) diária, </w:t>
      </w:r>
      <w:r w:rsidR="00FD51A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FD51A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revogadas as disposições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532FC">
        <w:rPr>
          <w:rFonts w:ascii="Times New Roman" w:hAnsi="Times New Roman" w:cs="Times New Roman"/>
          <w:i w:val="0"/>
          <w:sz w:val="24"/>
          <w:szCs w:val="24"/>
        </w:rPr>
        <w:t>2</w:t>
      </w:r>
      <w:r w:rsidR="00E517E1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602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904AB6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04AB6" w:rsidRPr="005071C6" w:rsidRDefault="00904AB6" w:rsidP="00904A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04AB6" w:rsidRPr="00504BD1" w:rsidRDefault="00904AB6" w:rsidP="00904A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AB6" w:rsidRPr="00904AB6" w:rsidRDefault="00904AB6" w:rsidP="00904AB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04A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04A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04A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04A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04AB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904AB6" w:rsidRDefault="00F824B7" w:rsidP="00904AB6">
      <w:pPr>
        <w:tabs>
          <w:tab w:val="left" w:pos="3765"/>
        </w:tabs>
        <w:spacing w:after="0" w:line="240" w:lineRule="auto"/>
        <w:jc w:val="both"/>
      </w:pPr>
    </w:p>
    <w:sectPr w:rsidR="00F824B7" w:rsidRPr="00904AB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66" w:rsidRDefault="00D13B66" w:rsidP="00001480">
      <w:pPr>
        <w:spacing w:after="0" w:line="240" w:lineRule="auto"/>
      </w:pPr>
      <w:r>
        <w:separator/>
      </w:r>
    </w:p>
  </w:endnote>
  <w:endnote w:type="continuationSeparator" w:id="0">
    <w:p w:rsidR="00D13B66" w:rsidRDefault="00D13B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B66" w:rsidRDefault="00D13B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13B66" w:rsidRPr="00282966" w:rsidRDefault="00D13B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13B66" w:rsidRPr="00282966" w:rsidRDefault="00D13B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13B66" w:rsidRPr="00DB3D8B" w:rsidRDefault="00D13B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13B66" w:rsidRPr="00E71A61" w:rsidRDefault="00D13B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66" w:rsidRDefault="00D13B66" w:rsidP="00001480">
      <w:pPr>
        <w:spacing w:after="0" w:line="240" w:lineRule="auto"/>
      </w:pPr>
      <w:r>
        <w:separator/>
      </w:r>
    </w:p>
  </w:footnote>
  <w:footnote w:type="continuationSeparator" w:id="0">
    <w:p w:rsidR="00D13B66" w:rsidRDefault="00D13B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B66" w:rsidRDefault="00D13B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3B66" w:rsidRDefault="00D13B66" w:rsidP="002F663E">
    <w:pPr>
      <w:pStyle w:val="Cabealho"/>
    </w:pPr>
  </w:p>
  <w:p w:rsidR="00D13B66" w:rsidRDefault="00D13B6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13B66" w:rsidRDefault="00D13B6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13B66" w:rsidRDefault="00D13B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7083"/>
    <w:rsid w:val="000A0BF5"/>
    <w:rsid w:val="000A12B9"/>
    <w:rsid w:val="000A14BD"/>
    <w:rsid w:val="000A390C"/>
    <w:rsid w:val="000A3C9A"/>
    <w:rsid w:val="000A6835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24C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73080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0B12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8D6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0C8B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0587"/>
    <w:rsid w:val="004A349A"/>
    <w:rsid w:val="004A426C"/>
    <w:rsid w:val="004A74FC"/>
    <w:rsid w:val="004B2956"/>
    <w:rsid w:val="004B5137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771A1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AB6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32FC"/>
    <w:rsid w:val="00956026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60A3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47B8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2A59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B66"/>
    <w:rsid w:val="00D14422"/>
    <w:rsid w:val="00D155A5"/>
    <w:rsid w:val="00D21D9C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17E1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05C99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6A8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142"/>
    <w:rsid w:val="00FD51A6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421A-8243-49BA-96E7-00BF8502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196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2018-08-27T13:23:00Z</cp:lastPrinted>
  <dcterms:created xsi:type="dcterms:W3CDTF">2018-08-27T11:18:00Z</dcterms:created>
  <dcterms:modified xsi:type="dcterms:W3CDTF">2018-08-27T13:23:00Z</dcterms:modified>
</cp:coreProperties>
</file>