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85AC7" w14:textId="01ADC6BC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2F10F7">
        <w:rPr>
          <w:b/>
          <w:caps/>
          <w:sz w:val="24"/>
          <w:szCs w:val="24"/>
        </w:rPr>
        <w:t>376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2F10F7">
        <w:rPr>
          <w:b/>
          <w:caps/>
          <w:sz w:val="24"/>
          <w:szCs w:val="24"/>
        </w:rPr>
        <w:t>20</w:t>
      </w:r>
      <w:r w:rsidR="007B2015">
        <w:rPr>
          <w:b/>
          <w:caps/>
          <w:sz w:val="24"/>
          <w:szCs w:val="24"/>
        </w:rPr>
        <w:t xml:space="preserve"> de </w:t>
      </w:r>
      <w:r w:rsidR="002F10F7">
        <w:rPr>
          <w:b/>
          <w:caps/>
          <w:sz w:val="24"/>
          <w:szCs w:val="24"/>
        </w:rPr>
        <w:t>junho</w:t>
      </w:r>
      <w:r w:rsidR="00184007">
        <w:rPr>
          <w:b/>
          <w:caps/>
          <w:sz w:val="24"/>
          <w:szCs w:val="24"/>
        </w:rPr>
        <w:t xml:space="preserve"> de </w:t>
      </w:r>
      <w:r w:rsidR="002F10F7">
        <w:rPr>
          <w:b/>
          <w:caps/>
          <w:sz w:val="24"/>
          <w:szCs w:val="24"/>
        </w:rPr>
        <w:t>2023</w:t>
      </w:r>
    </w:p>
    <w:p w14:paraId="1BAB8201" w14:textId="0798703C" w:rsidR="0062221B" w:rsidRDefault="00F0441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E1AE0">
        <w:rPr>
          <w:rFonts w:ascii="Times New Roman" w:hAnsi="Times New Roman" w:cs="Times New Roman"/>
          <w:sz w:val="24"/>
          <w:szCs w:val="24"/>
        </w:rPr>
        <w:t xml:space="preserve"> </w:t>
      </w:r>
      <w:r w:rsidR="00DD5E9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DD5E9B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</w:t>
      </w:r>
      <w:r w:rsidR="004F416B">
        <w:rPr>
          <w:rFonts w:ascii="Times New Roman" w:hAnsi="Times New Roman" w:cs="Times New Roman"/>
          <w:sz w:val="24"/>
          <w:szCs w:val="24"/>
        </w:rPr>
        <w:t>homologado pela Decisão Cofen n. 124/2021 de 11 de agosto de 2021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DA710D8" w14:textId="73BBE2EE" w:rsidR="0062221B" w:rsidRPr="00C51793" w:rsidRDefault="00511910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1901">
        <w:rPr>
          <w:rFonts w:ascii="Times New Roman" w:hAnsi="Times New Roman" w:cs="Times New Roman"/>
          <w:sz w:val="24"/>
          <w:szCs w:val="24"/>
        </w:rPr>
        <w:t>a realização do 2</w:t>
      </w:r>
      <w:r w:rsidR="002F10F7">
        <w:rPr>
          <w:rFonts w:ascii="Times New Roman" w:hAnsi="Times New Roman" w:cs="Times New Roman"/>
          <w:sz w:val="24"/>
          <w:szCs w:val="24"/>
        </w:rPr>
        <w:t>5</w:t>
      </w:r>
      <w:r w:rsidR="00491901">
        <w:rPr>
          <w:rFonts w:ascii="Times New Roman" w:hAnsi="Times New Roman" w:cs="Times New Roman"/>
          <w:sz w:val="24"/>
          <w:szCs w:val="24"/>
        </w:rPr>
        <w:t>º Congresso Brasileiro dos Conselhos de Enfermagem no ano de 20</w:t>
      </w:r>
      <w:r w:rsidR="002F10F7">
        <w:rPr>
          <w:rFonts w:ascii="Times New Roman" w:hAnsi="Times New Roman" w:cs="Times New Roman"/>
          <w:sz w:val="24"/>
          <w:szCs w:val="24"/>
        </w:rPr>
        <w:t>23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1D6DC1">
        <w:rPr>
          <w:rFonts w:ascii="Times New Roman" w:hAnsi="Times New Roman" w:cs="Times New Roman"/>
          <w:sz w:val="24"/>
          <w:szCs w:val="24"/>
        </w:rPr>
        <w:t xml:space="preserve"> </w:t>
      </w:r>
      <w:r w:rsidR="002F10F7">
        <w:rPr>
          <w:rFonts w:ascii="Times New Roman" w:hAnsi="Times New Roman" w:cs="Times New Roman"/>
          <w:sz w:val="24"/>
          <w:szCs w:val="24"/>
        </w:rPr>
        <w:t xml:space="preserve">a ser </w:t>
      </w:r>
      <w:r w:rsidR="001D6DC1">
        <w:rPr>
          <w:rFonts w:ascii="Times New Roman" w:hAnsi="Times New Roman" w:cs="Times New Roman"/>
          <w:sz w:val="24"/>
          <w:szCs w:val="24"/>
        </w:rPr>
        <w:t xml:space="preserve">realizada no </w:t>
      </w:r>
      <w:r w:rsidR="002F10F7">
        <w:rPr>
          <w:rFonts w:ascii="Times New Roman" w:hAnsi="Times New Roman" w:cs="Times New Roman"/>
          <w:sz w:val="24"/>
          <w:szCs w:val="24"/>
        </w:rPr>
        <w:t>período</w:t>
      </w:r>
      <w:r w:rsidR="001D6DC1">
        <w:rPr>
          <w:rFonts w:ascii="Times New Roman" w:hAnsi="Times New Roman" w:cs="Times New Roman"/>
          <w:sz w:val="24"/>
          <w:szCs w:val="24"/>
        </w:rPr>
        <w:t xml:space="preserve"> de </w:t>
      </w:r>
      <w:r w:rsidR="002F10F7">
        <w:rPr>
          <w:rFonts w:ascii="Times New Roman" w:hAnsi="Times New Roman" w:cs="Times New Roman"/>
          <w:sz w:val="24"/>
          <w:szCs w:val="24"/>
        </w:rPr>
        <w:t>23</w:t>
      </w:r>
      <w:r w:rsidR="001D6DC1">
        <w:rPr>
          <w:rFonts w:ascii="Times New Roman" w:hAnsi="Times New Roman" w:cs="Times New Roman"/>
          <w:sz w:val="24"/>
          <w:szCs w:val="24"/>
        </w:rPr>
        <w:t xml:space="preserve"> a </w:t>
      </w:r>
      <w:r w:rsidR="002F10F7">
        <w:rPr>
          <w:rFonts w:ascii="Times New Roman" w:hAnsi="Times New Roman" w:cs="Times New Roman"/>
          <w:sz w:val="24"/>
          <w:szCs w:val="24"/>
        </w:rPr>
        <w:t>26</w:t>
      </w:r>
      <w:r w:rsidR="001D6DC1">
        <w:rPr>
          <w:rFonts w:ascii="Times New Roman" w:hAnsi="Times New Roman" w:cs="Times New Roman"/>
          <w:sz w:val="24"/>
          <w:szCs w:val="24"/>
        </w:rPr>
        <w:t xml:space="preserve"> de </w:t>
      </w:r>
      <w:r w:rsidR="002F10F7">
        <w:rPr>
          <w:rFonts w:ascii="Times New Roman" w:hAnsi="Times New Roman" w:cs="Times New Roman"/>
          <w:sz w:val="24"/>
          <w:szCs w:val="24"/>
        </w:rPr>
        <w:t>outu</w:t>
      </w:r>
      <w:r w:rsidR="001D6DC1">
        <w:rPr>
          <w:rFonts w:ascii="Times New Roman" w:hAnsi="Times New Roman" w:cs="Times New Roman"/>
          <w:sz w:val="24"/>
          <w:szCs w:val="24"/>
        </w:rPr>
        <w:t>bro de 20</w:t>
      </w:r>
      <w:r w:rsidR="002F10F7">
        <w:rPr>
          <w:rFonts w:ascii="Times New Roman" w:hAnsi="Times New Roman" w:cs="Times New Roman"/>
          <w:sz w:val="24"/>
          <w:szCs w:val="24"/>
        </w:rPr>
        <w:t>23,</w:t>
      </w:r>
      <w:r w:rsidR="00F10430">
        <w:rPr>
          <w:rFonts w:ascii="Times New Roman" w:hAnsi="Times New Roman" w:cs="Times New Roman"/>
          <w:sz w:val="24"/>
          <w:szCs w:val="24"/>
        </w:rPr>
        <w:t xml:space="preserve"> em </w:t>
      </w:r>
      <w:r w:rsidR="002F10F7">
        <w:rPr>
          <w:rFonts w:ascii="Times New Roman" w:hAnsi="Times New Roman" w:cs="Times New Roman"/>
          <w:sz w:val="24"/>
          <w:szCs w:val="24"/>
        </w:rPr>
        <w:t>João Pessoa/PB</w:t>
      </w:r>
      <w:r w:rsidR="001D6DC1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D3DF5F4" w14:textId="6E58179A" w:rsidR="0062221B" w:rsidRPr="00D91DD6" w:rsidRDefault="0086429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Instituir </w:t>
      </w:r>
      <w:r w:rsidR="00FE7F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comissão </w:t>
      </w:r>
      <w:r w:rsidR="006C01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163B91">
        <w:rPr>
          <w:rFonts w:ascii="Times New Roman" w:hAnsi="Times New Roman" w:cs="Times New Roman"/>
          <w:i w:val="0"/>
          <w:iCs w:val="0"/>
          <w:sz w:val="24"/>
          <w:szCs w:val="24"/>
        </w:rPr>
        <w:t>organização da</w:t>
      </w:r>
      <w:r w:rsidR="004919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delegação do Coren-MS para o 2</w:t>
      </w:r>
      <w:r w:rsidR="002F10F7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163B91">
        <w:rPr>
          <w:rFonts w:ascii="Times New Roman" w:hAnsi="Times New Roman" w:cs="Times New Roman"/>
          <w:i w:val="0"/>
          <w:iCs w:val="0"/>
          <w:sz w:val="24"/>
          <w:szCs w:val="24"/>
        </w:rPr>
        <w:t>º Congresso Brasileiro dos Conselhos de Enfermagem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D11500E" w14:textId="05F17D1A" w:rsidR="0067164E" w:rsidRPr="0067164E" w:rsidRDefault="00FE7F3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compost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B7F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</w:t>
      </w:r>
      <w:r w:rsidR="002F10F7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seguintes</w:t>
      </w:r>
      <w:r w:rsidR="002F10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membros de Colaborador, Conselheiro e </w:t>
      </w:r>
      <w:r w:rsidR="00491901">
        <w:rPr>
          <w:rFonts w:ascii="Times New Roman" w:hAnsi="Times New Roman" w:cs="Times New Roman"/>
          <w:i w:val="0"/>
          <w:iCs w:val="0"/>
          <w:sz w:val="24"/>
          <w:szCs w:val="24"/>
        </w:rPr>
        <w:t>empregados públicos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5C390EB0" w14:textId="00001E1F" w:rsidR="00511910" w:rsidRDefault="00511910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r w:rsidR="00053F74">
        <w:rPr>
          <w:rFonts w:ascii="Times New Roman" w:hAnsi="Times New Roman" w:cs="Times New Roman"/>
          <w:i w:val="0"/>
          <w:iCs w:val="0"/>
          <w:sz w:val="24"/>
          <w:szCs w:val="24"/>
        </w:rPr>
        <w:t>Vânia Paula Stolte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053F74">
        <w:rPr>
          <w:rFonts w:ascii="Times New Roman" w:hAnsi="Times New Roman" w:cs="Times New Roman"/>
          <w:i w:val="0"/>
          <w:iCs w:val="0"/>
          <w:sz w:val="24"/>
          <w:szCs w:val="24"/>
        </w:rPr>
        <w:t>143504</w:t>
      </w:r>
      <w:r w:rsidR="002F10F7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4919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(Coordenadora)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1D105364" w14:textId="2E137E8F" w:rsidR="002F10F7" w:rsidRPr="00F6124C" w:rsidRDefault="002F10F7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Lucyana Conceição Lemes Justino, Coren-MS n. </w:t>
      </w:r>
      <w:r>
        <w:rPr>
          <w:rFonts w:ascii="Times New Roman" w:hAnsi="Times New Roman" w:cs="Times New Roman"/>
          <w:i w:val="0"/>
          <w:sz w:val="24"/>
          <w:szCs w:val="24"/>
        </w:rPr>
        <w:t>147399- ENF</w:t>
      </w:r>
    </w:p>
    <w:p w14:paraId="13F55B78" w14:textId="1F9048A1" w:rsidR="0067164E" w:rsidRDefault="000A3F00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053F74">
        <w:rPr>
          <w:rFonts w:ascii="Times New Roman" w:hAnsi="Times New Roman" w:cs="Times New Roman"/>
          <w:i w:val="0"/>
          <w:iCs w:val="0"/>
          <w:sz w:val="24"/>
          <w:szCs w:val="24"/>
        </w:rPr>
        <w:t>Sra. Meire Benites de Souza</w:t>
      </w:r>
      <w:r w:rsidR="004919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</w:t>
      </w:r>
      <w:r w:rsidR="009B66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</w:p>
    <w:p w14:paraId="38B7A210" w14:textId="0DA3DCD4" w:rsidR="005D4579" w:rsidRPr="009B6601" w:rsidRDefault="0074462B" w:rsidP="009B660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053F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Ismael Pereira dos Santos </w:t>
      </w:r>
      <w:r w:rsidR="00491901">
        <w:rPr>
          <w:rFonts w:ascii="Times New Roman" w:hAnsi="Times New Roman" w:cs="Times New Roman"/>
          <w:i w:val="0"/>
          <w:iCs w:val="0"/>
          <w:sz w:val="24"/>
          <w:szCs w:val="24"/>
        </w:rPr>
        <w:t>(Membro)</w:t>
      </w:r>
      <w:r w:rsidR="009B660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7D1221E" w14:textId="77777777" w:rsidR="00277E6A" w:rsidRPr="00277E6A" w:rsidRDefault="00277E6A" w:rsidP="00277E6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de Despesas Administrativas.</w:t>
      </w:r>
    </w:p>
    <w:p w14:paraId="2D16BEBA" w14:textId="77777777" w:rsidR="00491901" w:rsidRPr="00491901" w:rsidRDefault="00E5672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exercício desta função não gera direito à gratificação,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conforme Lei n. 5.905/73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C9FB9B7" w14:textId="17CB6DA9"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dos referidos </w:t>
      </w:r>
      <w:r w:rsidR="002F10F7">
        <w:rPr>
          <w:rFonts w:ascii="Times New Roman" w:hAnsi="Times New Roman" w:cs="Times New Roman"/>
          <w:i w:val="0"/>
          <w:iCs w:val="0"/>
          <w:sz w:val="24"/>
          <w:szCs w:val="24"/>
        </w:rPr>
        <w:t>membros</w:t>
      </w:r>
      <w:r w:rsidR="00CF3C5E">
        <w:rPr>
          <w:rFonts w:ascii="Times New Roman" w:hAnsi="Times New Roman" w:cs="Times New Roman"/>
          <w:i w:val="0"/>
          <w:iCs w:val="0"/>
          <w:sz w:val="24"/>
          <w:szCs w:val="24"/>
        </w:rPr>
        <w:t>, revogadas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6A47AA4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F01EBA1" w14:textId="18C9F141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2F10F7">
        <w:rPr>
          <w:rFonts w:ascii="Times New Roman" w:hAnsi="Times New Roman" w:cs="Times New Roman"/>
          <w:i w:val="0"/>
          <w:sz w:val="24"/>
          <w:szCs w:val="24"/>
        </w:rPr>
        <w:t>20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F10F7">
        <w:rPr>
          <w:rFonts w:ascii="Times New Roman" w:hAnsi="Times New Roman" w:cs="Times New Roman"/>
          <w:i w:val="0"/>
          <w:sz w:val="24"/>
          <w:szCs w:val="24"/>
        </w:rPr>
        <w:t>junh</w:t>
      </w:r>
      <w:r w:rsidR="009B6601">
        <w:rPr>
          <w:rFonts w:ascii="Times New Roman" w:hAnsi="Times New Roman" w:cs="Times New Roman"/>
          <w:i w:val="0"/>
          <w:sz w:val="24"/>
          <w:szCs w:val="24"/>
        </w:rPr>
        <w:t>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F10F7">
        <w:rPr>
          <w:rFonts w:ascii="Times New Roman" w:hAnsi="Times New Roman" w:cs="Times New Roman"/>
          <w:i w:val="0"/>
          <w:sz w:val="24"/>
          <w:szCs w:val="24"/>
        </w:rPr>
        <w:t>2023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7B93151" w14:textId="77777777" w:rsidR="00E56721" w:rsidRDefault="00E56721" w:rsidP="00E56721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545E8E3" w14:textId="77777777" w:rsidR="002F10F7" w:rsidRPr="005071C6" w:rsidRDefault="00E56721" w:rsidP="002F10F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F10F7"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 w:rsidR="002F10F7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="002F10F7"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2F10F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F10F7"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 w:rsidR="002F10F7">
        <w:rPr>
          <w:rFonts w:ascii="Times New Roman" w:hAnsi="Times New Roman" w:cs="Times New Roman"/>
          <w:sz w:val="24"/>
          <w:szCs w:val="24"/>
        </w:rPr>
        <w:t>D</w:t>
      </w:r>
      <w:r w:rsidR="002F10F7" w:rsidRPr="004A1E6D">
        <w:rPr>
          <w:rFonts w:ascii="Times New Roman" w:hAnsi="Times New Roman" w:cs="Times New Roman"/>
          <w:sz w:val="24"/>
          <w:szCs w:val="24"/>
        </w:rPr>
        <w:t>r</w:t>
      </w:r>
      <w:r w:rsidR="002F10F7">
        <w:rPr>
          <w:rFonts w:ascii="Times New Roman" w:hAnsi="Times New Roman" w:cs="Times New Roman"/>
          <w:sz w:val="24"/>
          <w:szCs w:val="24"/>
        </w:rPr>
        <w:t>a. Lucyana Conceição Lemes Justino</w:t>
      </w:r>
    </w:p>
    <w:p w14:paraId="5604264E" w14:textId="77777777" w:rsidR="002F10F7" w:rsidRDefault="002F10F7" w:rsidP="002F10F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Secretária interina</w:t>
      </w:r>
    </w:p>
    <w:p w14:paraId="0295C93D" w14:textId="783E5001" w:rsidR="00F824B7" w:rsidRPr="00F04415" w:rsidRDefault="002F10F7" w:rsidP="002F10F7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Coren-MS n.</w:t>
      </w:r>
      <w:r>
        <w:rPr>
          <w:rFonts w:ascii="Times New Roman" w:hAnsi="Times New Roman" w:cs="Times New Roman"/>
          <w:sz w:val="24"/>
          <w:szCs w:val="24"/>
        </w:rPr>
        <w:t xml:space="preserve"> 147399-ENF</w:t>
      </w:r>
    </w:p>
    <w:sectPr w:rsidR="00F824B7" w:rsidRPr="00F0441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94942" w14:textId="77777777" w:rsidR="00491901" w:rsidRDefault="00491901" w:rsidP="00001480">
      <w:pPr>
        <w:spacing w:after="0" w:line="240" w:lineRule="auto"/>
      </w:pPr>
      <w:r>
        <w:separator/>
      </w:r>
    </w:p>
  </w:endnote>
  <w:endnote w:type="continuationSeparator" w:id="0">
    <w:p w14:paraId="3A6DDF5A" w14:textId="77777777" w:rsidR="00491901" w:rsidRDefault="0049190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0C3EB" w14:textId="77777777" w:rsidR="002F10F7" w:rsidRDefault="002F10F7" w:rsidP="002F10F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F28E464" w14:textId="77777777" w:rsidR="002F10F7" w:rsidRDefault="002F10F7" w:rsidP="002F10F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ECE97E3" w14:textId="77777777" w:rsidR="002F10F7" w:rsidRDefault="002F10F7" w:rsidP="002F10F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B1FA50" wp14:editId="05DCB50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E56DF4A" w14:textId="77777777" w:rsidR="002F10F7" w:rsidRDefault="002F10F7" w:rsidP="002F10F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B1FA50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E56DF4A" w14:textId="77777777" w:rsidR="002F10F7" w:rsidRDefault="002F10F7" w:rsidP="002F10F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69D3032E" w14:textId="76A5A4D8" w:rsidR="00491901" w:rsidRPr="00E71A61" w:rsidRDefault="002F10F7" w:rsidP="002F10F7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491901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5C7BB" w14:textId="77777777" w:rsidR="00491901" w:rsidRDefault="00491901" w:rsidP="00001480">
      <w:pPr>
        <w:spacing w:after="0" w:line="240" w:lineRule="auto"/>
      </w:pPr>
      <w:r>
        <w:separator/>
      </w:r>
    </w:p>
  </w:footnote>
  <w:footnote w:type="continuationSeparator" w:id="0">
    <w:p w14:paraId="5A02CF5C" w14:textId="77777777" w:rsidR="00491901" w:rsidRDefault="0049190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30CC3" w14:textId="77777777" w:rsidR="00491901" w:rsidRDefault="0049190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A0BBEDF" wp14:editId="2FA67723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8D5F05" w14:textId="77777777" w:rsidR="00491901" w:rsidRDefault="00491901" w:rsidP="002F663E">
    <w:pPr>
      <w:pStyle w:val="Cabealho"/>
    </w:pPr>
  </w:p>
  <w:p w14:paraId="238315EA" w14:textId="77777777" w:rsidR="00491901" w:rsidRDefault="00491901" w:rsidP="002F663E">
    <w:pPr>
      <w:pStyle w:val="Cabealho"/>
      <w:jc w:val="center"/>
    </w:pPr>
  </w:p>
  <w:p w14:paraId="76EC7657" w14:textId="77777777" w:rsidR="00491901" w:rsidRDefault="0049190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884DA9E" w14:textId="77777777" w:rsidR="00491901" w:rsidRDefault="0049190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902056942">
    <w:abstractNumId w:val="3"/>
  </w:num>
  <w:num w:numId="2" w16cid:durableId="422649946">
    <w:abstractNumId w:val="4"/>
  </w:num>
  <w:num w:numId="3" w16cid:durableId="1306400150">
    <w:abstractNumId w:val="1"/>
  </w:num>
  <w:num w:numId="4" w16cid:durableId="511258272">
    <w:abstractNumId w:val="7"/>
  </w:num>
  <w:num w:numId="5" w16cid:durableId="758908352">
    <w:abstractNumId w:val="6"/>
  </w:num>
  <w:num w:numId="6" w16cid:durableId="808281895">
    <w:abstractNumId w:val="8"/>
  </w:num>
  <w:num w:numId="7" w16cid:durableId="2049647509">
    <w:abstractNumId w:val="0"/>
  </w:num>
  <w:num w:numId="8" w16cid:durableId="1964650237">
    <w:abstractNumId w:val="2"/>
  </w:num>
  <w:num w:numId="9" w16cid:durableId="1160718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3F74"/>
    <w:rsid w:val="00054628"/>
    <w:rsid w:val="00057908"/>
    <w:rsid w:val="00060C32"/>
    <w:rsid w:val="0006410A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0707"/>
    <w:rsid w:val="000F4728"/>
    <w:rsid w:val="000F54DF"/>
    <w:rsid w:val="000F5E1D"/>
    <w:rsid w:val="000F7213"/>
    <w:rsid w:val="00105758"/>
    <w:rsid w:val="00111E0A"/>
    <w:rsid w:val="00113914"/>
    <w:rsid w:val="001148EA"/>
    <w:rsid w:val="0012200F"/>
    <w:rsid w:val="00123404"/>
    <w:rsid w:val="00130A73"/>
    <w:rsid w:val="00130E45"/>
    <w:rsid w:val="00136F85"/>
    <w:rsid w:val="00137322"/>
    <w:rsid w:val="001424EE"/>
    <w:rsid w:val="00142CA3"/>
    <w:rsid w:val="00144CC2"/>
    <w:rsid w:val="00150412"/>
    <w:rsid w:val="001564FB"/>
    <w:rsid w:val="00163B91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6DC1"/>
    <w:rsid w:val="001D7A3F"/>
    <w:rsid w:val="001E0843"/>
    <w:rsid w:val="001E2F92"/>
    <w:rsid w:val="00206C92"/>
    <w:rsid w:val="002107BD"/>
    <w:rsid w:val="00214694"/>
    <w:rsid w:val="002153E5"/>
    <w:rsid w:val="00220751"/>
    <w:rsid w:val="002233C5"/>
    <w:rsid w:val="00224E69"/>
    <w:rsid w:val="00225336"/>
    <w:rsid w:val="002326CA"/>
    <w:rsid w:val="0023426A"/>
    <w:rsid w:val="0024127A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77E6A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14D3"/>
    <w:rsid w:val="002D32A9"/>
    <w:rsid w:val="002F01CF"/>
    <w:rsid w:val="002F10F7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02D7E"/>
    <w:rsid w:val="00410A1D"/>
    <w:rsid w:val="00416378"/>
    <w:rsid w:val="004248C4"/>
    <w:rsid w:val="004268C4"/>
    <w:rsid w:val="00426C57"/>
    <w:rsid w:val="00426F14"/>
    <w:rsid w:val="00430FA0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91901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416B"/>
    <w:rsid w:val="00506726"/>
    <w:rsid w:val="00510E9D"/>
    <w:rsid w:val="00511910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A68F6"/>
    <w:rsid w:val="006B0F7B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7DD"/>
    <w:rsid w:val="0071309C"/>
    <w:rsid w:val="007178A5"/>
    <w:rsid w:val="0072719D"/>
    <w:rsid w:val="00732FA2"/>
    <w:rsid w:val="007408F4"/>
    <w:rsid w:val="00740B48"/>
    <w:rsid w:val="0074462B"/>
    <w:rsid w:val="00750877"/>
    <w:rsid w:val="00755A39"/>
    <w:rsid w:val="0075721B"/>
    <w:rsid w:val="00762E30"/>
    <w:rsid w:val="007720E0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57B"/>
    <w:rsid w:val="007B4C55"/>
    <w:rsid w:val="007C0A5A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B0C01"/>
    <w:rsid w:val="008B35EB"/>
    <w:rsid w:val="008C48AC"/>
    <w:rsid w:val="008D2ABD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15BA2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0D64"/>
    <w:rsid w:val="00976667"/>
    <w:rsid w:val="009777AD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B6601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1F4A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03A9"/>
    <w:rsid w:val="00A61A7A"/>
    <w:rsid w:val="00A63CCB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11BFE"/>
    <w:rsid w:val="00B13C3D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B083A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67A65"/>
    <w:rsid w:val="00C74C86"/>
    <w:rsid w:val="00C763C9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E799F"/>
    <w:rsid w:val="00CF3C5E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61E14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5E9B"/>
    <w:rsid w:val="00DD6B19"/>
    <w:rsid w:val="00DE15FF"/>
    <w:rsid w:val="00DE1AE0"/>
    <w:rsid w:val="00DF030C"/>
    <w:rsid w:val="00DF25E7"/>
    <w:rsid w:val="00DF2E3C"/>
    <w:rsid w:val="00DF7310"/>
    <w:rsid w:val="00DF7A33"/>
    <w:rsid w:val="00E02953"/>
    <w:rsid w:val="00E061DE"/>
    <w:rsid w:val="00E10943"/>
    <w:rsid w:val="00E21218"/>
    <w:rsid w:val="00E21889"/>
    <w:rsid w:val="00E25E6E"/>
    <w:rsid w:val="00E270A2"/>
    <w:rsid w:val="00E326B1"/>
    <w:rsid w:val="00E47D0F"/>
    <w:rsid w:val="00E54217"/>
    <w:rsid w:val="00E55225"/>
    <w:rsid w:val="00E56721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4415"/>
    <w:rsid w:val="00F05FC9"/>
    <w:rsid w:val="00F071B7"/>
    <w:rsid w:val="00F10430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0152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0225"/>
    <o:shapelayout v:ext="edit">
      <o:idmap v:ext="edit" data="1"/>
    </o:shapelayout>
  </w:shapeDefaults>
  <w:decimalSymbol w:val=","/>
  <w:listSeparator w:val=";"/>
  <w14:docId w14:val="3604A097"/>
  <w15:docId w15:val="{5E787AF5-59A5-4556-9006-3A0768A40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42A8B-DD9C-4D73-9300-83608821A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1377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1629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2025-10-10T01:11:00Z</cp:lastPrinted>
  <dcterms:created xsi:type="dcterms:W3CDTF">2023-06-20T19:44:00Z</dcterms:created>
  <dcterms:modified xsi:type="dcterms:W3CDTF">2025-10-10T01:11:00Z</dcterms:modified>
</cp:coreProperties>
</file>