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F89956C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58D">
        <w:rPr>
          <w:b/>
          <w:caps/>
          <w:sz w:val="24"/>
          <w:szCs w:val="24"/>
        </w:rPr>
        <w:t>378</w:t>
      </w:r>
      <w:r w:rsidR="00D8094D">
        <w:rPr>
          <w:b/>
          <w:caps/>
          <w:sz w:val="24"/>
          <w:szCs w:val="24"/>
        </w:rPr>
        <w:t xml:space="preserve"> de </w:t>
      </w:r>
      <w:r w:rsidR="003D1D03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</w:t>
      </w:r>
      <w:r w:rsidR="00BA058D">
        <w:rPr>
          <w:b/>
          <w:caps/>
          <w:sz w:val="24"/>
          <w:szCs w:val="24"/>
        </w:rPr>
        <w:t>5</w:t>
      </w:r>
    </w:p>
    <w:p w14:paraId="437B83C7" w14:textId="03900356" w:rsidR="00667BD0" w:rsidRPr="003D1D03" w:rsidRDefault="00984ABB" w:rsidP="003D1D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1D03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3D1D03">
        <w:rPr>
          <w:rFonts w:ascii="Times New Roman" w:hAnsi="Times New Roman" w:cs="Times New Roman"/>
          <w:sz w:val="24"/>
          <w:szCs w:val="24"/>
        </w:rPr>
        <w:t>a</w:t>
      </w:r>
      <w:r w:rsidR="00923DD8" w:rsidRPr="003D1D03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3D1D03">
        <w:rPr>
          <w:rFonts w:ascii="Times New Roman" w:hAnsi="Times New Roman" w:cs="Times New Roman"/>
          <w:sz w:val="24"/>
          <w:szCs w:val="24"/>
        </w:rPr>
        <w:t>Secretári</w:t>
      </w:r>
      <w:r w:rsidR="00D8094D" w:rsidRPr="003D1D03">
        <w:rPr>
          <w:rFonts w:ascii="Times New Roman" w:hAnsi="Times New Roman" w:cs="Times New Roman"/>
          <w:sz w:val="24"/>
          <w:szCs w:val="24"/>
        </w:rPr>
        <w:t>a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D1D03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3D1D0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5809046" w14:textId="2CA0FB98" w:rsidR="00962094" w:rsidRPr="003D1D03" w:rsidRDefault="007869F1" w:rsidP="009620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o Oficio circular</w:t>
      </w:r>
      <w:r w:rsidR="00566E75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 xml:space="preserve">nº </w:t>
      </w:r>
      <w:r w:rsidR="00BA058D">
        <w:rPr>
          <w:rFonts w:ascii="Times New Roman" w:hAnsi="Times New Roman" w:cs="Times New Roman"/>
          <w:sz w:val="24"/>
          <w:szCs w:val="24"/>
        </w:rPr>
        <w:t>129</w:t>
      </w:r>
      <w:r w:rsidR="003D1D03">
        <w:rPr>
          <w:rFonts w:ascii="Times New Roman" w:hAnsi="Times New Roman" w:cs="Times New Roman"/>
          <w:sz w:val="24"/>
          <w:szCs w:val="24"/>
        </w:rPr>
        <w:t>/202</w:t>
      </w:r>
      <w:r w:rsidR="00BA058D">
        <w:rPr>
          <w:rFonts w:ascii="Times New Roman" w:hAnsi="Times New Roman" w:cs="Times New Roman"/>
          <w:sz w:val="24"/>
          <w:szCs w:val="24"/>
        </w:rPr>
        <w:t>5</w:t>
      </w:r>
      <w:r w:rsidR="003D1D03">
        <w:rPr>
          <w:rFonts w:ascii="Times New Roman" w:hAnsi="Times New Roman" w:cs="Times New Roman"/>
          <w:sz w:val="24"/>
          <w:szCs w:val="24"/>
        </w:rPr>
        <w:t xml:space="preserve">/COFEN, </w:t>
      </w:r>
      <w:bookmarkStart w:id="0" w:name="_Hlk170993379"/>
      <w:r w:rsidR="003D1D03">
        <w:rPr>
          <w:rFonts w:ascii="Times New Roman" w:hAnsi="Times New Roman" w:cs="Times New Roman"/>
          <w:sz w:val="24"/>
          <w:szCs w:val="24"/>
        </w:rPr>
        <w:t>convite para reunião Pré</w:t>
      </w:r>
      <w:r w:rsidR="00FE13BB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CBCENF</w:t>
      </w:r>
      <w:r w:rsidR="00962094">
        <w:rPr>
          <w:rFonts w:ascii="Times New Roman" w:hAnsi="Times New Roman" w:cs="Times New Roman"/>
          <w:sz w:val="24"/>
          <w:szCs w:val="24"/>
        </w:rPr>
        <w:t xml:space="preserve">, </w:t>
      </w:r>
      <w:r w:rsidR="003D1D03">
        <w:rPr>
          <w:rFonts w:ascii="Times New Roman" w:hAnsi="Times New Roman" w:cs="Times New Roman"/>
          <w:sz w:val="24"/>
          <w:szCs w:val="24"/>
        </w:rPr>
        <w:t xml:space="preserve">no </w:t>
      </w:r>
      <w:r w:rsidR="00566E75">
        <w:rPr>
          <w:rFonts w:ascii="Times New Roman" w:hAnsi="Times New Roman" w:cs="Times New Roman"/>
          <w:sz w:val="24"/>
          <w:szCs w:val="24"/>
        </w:rPr>
        <w:t xml:space="preserve">dia </w:t>
      </w:r>
      <w:r w:rsidR="00BA058D">
        <w:rPr>
          <w:rFonts w:ascii="Times New Roman" w:hAnsi="Times New Roman" w:cs="Times New Roman"/>
          <w:sz w:val="24"/>
          <w:szCs w:val="24"/>
        </w:rPr>
        <w:t>24</w:t>
      </w:r>
      <w:r w:rsidR="003D1D03">
        <w:rPr>
          <w:rFonts w:ascii="Times New Roman" w:hAnsi="Times New Roman" w:cs="Times New Roman"/>
          <w:sz w:val="24"/>
          <w:szCs w:val="24"/>
        </w:rPr>
        <w:t xml:space="preserve"> de </w:t>
      </w:r>
      <w:r w:rsidR="00BA058D">
        <w:rPr>
          <w:rFonts w:ascii="Times New Roman" w:hAnsi="Times New Roman" w:cs="Times New Roman"/>
          <w:sz w:val="24"/>
          <w:szCs w:val="24"/>
        </w:rPr>
        <w:t>julho</w:t>
      </w:r>
      <w:r w:rsidR="003D1D03">
        <w:rPr>
          <w:rFonts w:ascii="Times New Roman" w:hAnsi="Times New Roman" w:cs="Times New Roman"/>
          <w:sz w:val="24"/>
          <w:szCs w:val="24"/>
        </w:rPr>
        <w:t xml:space="preserve"> de 202</w:t>
      </w:r>
      <w:r w:rsidR="00BA058D">
        <w:rPr>
          <w:rFonts w:ascii="Times New Roman" w:hAnsi="Times New Roman" w:cs="Times New Roman"/>
          <w:sz w:val="24"/>
          <w:szCs w:val="24"/>
        </w:rPr>
        <w:t>5</w:t>
      </w:r>
      <w:r w:rsidR="00566E75">
        <w:rPr>
          <w:rFonts w:ascii="Times New Roman" w:hAnsi="Times New Roman" w:cs="Times New Roman"/>
          <w:sz w:val="24"/>
          <w:szCs w:val="24"/>
        </w:rPr>
        <w:t>,</w:t>
      </w:r>
      <w:r w:rsidR="00FE13BB">
        <w:rPr>
          <w:rFonts w:ascii="Times New Roman" w:hAnsi="Times New Roman" w:cs="Times New Roman"/>
          <w:sz w:val="24"/>
          <w:szCs w:val="24"/>
        </w:rPr>
        <w:t xml:space="preserve"> </w:t>
      </w:r>
      <w:r w:rsidR="00CF53EE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FE13BB">
        <w:rPr>
          <w:rFonts w:ascii="Times New Roman" w:hAnsi="Times New Roman" w:cs="Times New Roman"/>
          <w:sz w:val="24"/>
          <w:szCs w:val="24"/>
        </w:rPr>
        <w:t xml:space="preserve">durante a realização da 579ª Reunião Ordinária do Cofen, </w:t>
      </w:r>
      <w:bookmarkEnd w:id="0"/>
      <w:r w:rsidR="00FE13BB">
        <w:rPr>
          <w:rFonts w:ascii="Times New Roman" w:hAnsi="Times New Roman" w:cs="Times New Roman"/>
          <w:sz w:val="24"/>
          <w:szCs w:val="24"/>
        </w:rPr>
        <w:t xml:space="preserve">na sala Orquídea, do Fiesta Bahia Hotel, </w:t>
      </w:r>
      <w:r w:rsidR="003D1D03">
        <w:rPr>
          <w:rFonts w:ascii="Times New Roman" w:hAnsi="Times New Roman" w:cs="Times New Roman"/>
          <w:sz w:val="24"/>
          <w:szCs w:val="24"/>
        </w:rPr>
        <w:t>na cidade de</w:t>
      </w:r>
      <w:r w:rsidR="00BA058D">
        <w:rPr>
          <w:rFonts w:ascii="Times New Roman" w:hAnsi="Times New Roman" w:cs="Times New Roman"/>
          <w:sz w:val="24"/>
          <w:szCs w:val="24"/>
        </w:rPr>
        <w:t xml:space="preserve"> Salvador</w:t>
      </w:r>
      <w:r w:rsidR="003D1D03">
        <w:rPr>
          <w:rFonts w:ascii="Times New Roman" w:hAnsi="Times New Roman" w:cs="Times New Roman"/>
          <w:sz w:val="24"/>
          <w:szCs w:val="24"/>
        </w:rPr>
        <w:t>/</w:t>
      </w:r>
      <w:r w:rsidR="00BA058D">
        <w:rPr>
          <w:rFonts w:ascii="Times New Roman" w:hAnsi="Times New Roman" w:cs="Times New Roman"/>
          <w:sz w:val="24"/>
          <w:szCs w:val="24"/>
        </w:rPr>
        <w:t>BA</w:t>
      </w:r>
      <w:r w:rsidR="00FE13BB">
        <w:rPr>
          <w:rFonts w:ascii="Times New Roman" w:hAnsi="Times New Roman" w:cs="Times New Roman"/>
          <w:sz w:val="24"/>
          <w:szCs w:val="24"/>
        </w:rPr>
        <w:t>,</w:t>
      </w:r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E2F8B09" w14:textId="2B7845E1" w:rsidR="00962094" w:rsidRPr="00427C44" w:rsidRDefault="008E5576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>d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a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>no dia 24 de julho de 2025,</w:t>
      </w:r>
      <w:r w:rsidR="00E276F8" w:rsidRPr="00E276F8">
        <w:rPr>
          <w:rFonts w:ascii="Times New Roman" w:hAnsi="Times New Roman" w:cs="Times New Roman"/>
          <w:sz w:val="24"/>
          <w:szCs w:val="24"/>
        </w:rPr>
        <w:t xml:space="preserve"> </w:t>
      </w:r>
      <w:r w:rsidR="00E276F8" w:rsidRPr="00E276F8">
        <w:rPr>
          <w:rFonts w:ascii="Times New Roman" w:hAnsi="Times New Roman" w:cs="Times New Roman"/>
          <w:i w:val="0"/>
          <w:iCs w:val="0"/>
          <w:sz w:val="24"/>
          <w:szCs w:val="24"/>
        </w:rPr>
        <w:t>na sala Orquídea, do Fiesta Bahia Hotel, na cidade de Salvador/BA</w:t>
      </w:r>
      <w:r w:rsidR="00E27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E276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visita o Centro de Convenções de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Salvador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local de realização </w:t>
      </w:r>
      <w:r w:rsidR="00FE1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entrega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cidade de 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BA.</w:t>
      </w:r>
      <w:bookmarkEnd w:id="2"/>
    </w:p>
    <w:p w14:paraId="1C2290CE" w14:textId="054EC1B7" w:rsidR="00962094" w:rsidRPr="00427C44" w:rsidRDefault="00974E9A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Dr</w:t>
      </w:r>
      <w:r w:rsidR="0096209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7C44">
        <w:rPr>
          <w:rFonts w:ascii="Times New Roman" w:hAnsi="Times New Roman" w:cs="Times New Roman"/>
          <w:i w:val="0"/>
          <w:sz w:val="24"/>
          <w:szCs w:val="24"/>
        </w:rPr>
        <w:t>,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7FA7FC63" w14:textId="5A27741F" w:rsidR="00962094" w:rsidRPr="00427C44" w:rsidRDefault="00A10B68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far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A058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ocorrerá no dia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julho, e retorno dia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27C4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ser consignadas no relatório de viagem individual.</w:t>
      </w:r>
    </w:p>
    <w:p w14:paraId="27DB3736" w14:textId="682FC3D3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276F8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ação</w:t>
      </w:r>
      <w:r w:rsidR="00E276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962094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0F37E3" w14:textId="45E5811C" w:rsidR="00667BD0" w:rsidRDefault="0080334D" w:rsidP="00427C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16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A058D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000F11" w14:textId="77777777" w:rsidR="00427C44" w:rsidRPr="00427C44" w:rsidRDefault="00427C44" w:rsidP="00427C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4113D78B" w:rsidR="00984ABB" w:rsidRPr="005071C6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1D9578A0" w:rsidR="00AA7065" w:rsidRPr="00A26659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984ABB">
        <w:rPr>
          <w:rFonts w:ascii="Times New Roman" w:hAnsi="Times New Roman" w:cs="Times New Roman"/>
          <w:sz w:val="24"/>
          <w:szCs w:val="24"/>
        </w:rPr>
        <w:t>-TE</w:t>
      </w:r>
      <w:r w:rsidR="00984ABB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D1D0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27C4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86626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094"/>
    <w:rsid w:val="00963909"/>
    <w:rsid w:val="00964360"/>
    <w:rsid w:val="009675B7"/>
    <w:rsid w:val="009675CE"/>
    <w:rsid w:val="00974E9A"/>
    <w:rsid w:val="00974F65"/>
    <w:rsid w:val="00976667"/>
    <w:rsid w:val="00982060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536B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73A5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58D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3EE"/>
    <w:rsid w:val="00CF59FA"/>
    <w:rsid w:val="00D0075F"/>
    <w:rsid w:val="00D02C39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33B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6F8"/>
    <w:rsid w:val="00E31E15"/>
    <w:rsid w:val="00E326B1"/>
    <w:rsid w:val="00E346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13BB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2025-10-10T01:47:00Z</cp:lastPrinted>
  <dcterms:created xsi:type="dcterms:W3CDTF">2025-07-16T14:31:00Z</dcterms:created>
  <dcterms:modified xsi:type="dcterms:W3CDTF">2025-10-10T01:47:00Z</dcterms:modified>
</cp:coreProperties>
</file>