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D8D" w14:textId="0B0C70B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4BCB">
        <w:rPr>
          <w:b/>
          <w:caps/>
          <w:sz w:val="24"/>
          <w:szCs w:val="24"/>
        </w:rPr>
        <w:t>38</w:t>
      </w:r>
      <w:r w:rsidR="00C039E8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C039E8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C039E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C039E8">
        <w:rPr>
          <w:b/>
          <w:caps/>
          <w:sz w:val="24"/>
          <w:szCs w:val="24"/>
        </w:rPr>
        <w:t>2022</w:t>
      </w:r>
    </w:p>
    <w:p w14:paraId="3C90BC39" w14:textId="617ECA57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01C0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01C03">
        <w:rPr>
          <w:rFonts w:ascii="Times New Roman" w:hAnsi="Times New Roman" w:cs="Times New Roman"/>
          <w:sz w:val="24"/>
          <w:szCs w:val="24"/>
        </w:rPr>
        <w:t>Tesoureiro</w:t>
      </w:r>
      <w:r w:rsidR="00B15ADF">
        <w:rPr>
          <w:rFonts w:ascii="Times New Roman" w:hAnsi="Times New Roman" w:cs="Times New Roman"/>
          <w:sz w:val="24"/>
          <w:szCs w:val="24"/>
        </w:rPr>
        <w:t xml:space="preserve">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039E8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39E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4DED7B" w14:textId="75DFC150" w:rsidR="00576B74" w:rsidRDefault="00576B74" w:rsidP="00576B7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A35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13044F">
        <w:rPr>
          <w:rFonts w:ascii="Times New Roman" w:hAnsi="Times New Roman" w:cs="Times New Roman"/>
          <w:sz w:val="24"/>
          <w:szCs w:val="24"/>
        </w:rPr>
        <w:t xml:space="preserve">n. 308/2021, </w:t>
      </w:r>
      <w:r w:rsidR="00FF2A35">
        <w:rPr>
          <w:rFonts w:ascii="Times New Roman" w:hAnsi="Times New Roman" w:cs="Times New Roman"/>
          <w:sz w:val="24"/>
          <w:szCs w:val="24"/>
        </w:rPr>
        <w:t>de</w:t>
      </w:r>
      <w:r w:rsidR="0013044F">
        <w:rPr>
          <w:rFonts w:ascii="Times New Roman" w:hAnsi="Times New Roman" w:cs="Times New Roman"/>
          <w:sz w:val="24"/>
          <w:szCs w:val="24"/>
        </w:rPr>
        <w:t xml:space="preserve"> designação de membros para compor o</w:t>
      </w:r>
      <w:r w:rsidR="00FF2A35">
        <w:rPr>
          <w:rFonts w:ascii="Times New Roman" w:hAnsi="Times New Roman" w:cs="Times New Roman"/>
          <w:sz w:val="24"/>
          <w:szCs w:val="24"/>
        </w:rPr>
        <w:t xml:space="preserve"> </w:t>
      </w:r>
      <w:r w:rsidR="0013044F">
        <w:rPr>
          <w:rFonts w:ascii="Times New Roman" w:hAnsi="Times New Roman" w:cs="Times New Roman"/>
          <w:sz w:val="24"/>
          <w:szCs w:val="24"/>
        </w:rPr>
        <w:t>G</w:t>
      </w:r>
      <w:r w:rsidR="00FF2A35">
        <w:rPr>
          <w:rFonts w:ascii="Times New Roman" w:hAnsi="Times New Roman" w:cs="Times New Roman"/>
          <w:sz w:val="24"/>
          <w:szCs w:val="24"/>
        </w:rPr>
        <w:t>rupo de trabalho de apoio, para fortalecimento da Sistematização da Assistência de Enfermagem - SAE no Mato Grosso do Sul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2DC8AD40" w:rsidR="00E85474" w:rsidRPr="00C51793" w:rsidRDefault="00576B74" w:rsidP="00576B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3044F">
        <w:rPr>
          <w:rFonts w:ascii="Times New Roman" w:hAnsi="Times New Roman" w:cs="Times New Roman"/>
          <w:sz w:val="24"/>
          <w:szCs w:val="24"/>
        </w:rPr>
        <w:t xml:space="preserve"> solicitação da Responsável Técnica da Santa Casa de Misericórdia de Corumbá/MS,</w:t>
      </w:r>
      <w:r w:rsidR="001B422D">
        <w:rPr>
          <w:rFonts w:ascii="Times New Roman" w:hAnsi="Times New Roman" w:cs="Times New Roman"/>
          <w:sz w:val="24"/>
          <w:szCs w:val="24"/>
        </w:rPr>
        <w:t xml:space="preserve"> para realizar capacitação de </w:t>
      </w:r>
      <w:r w:rsidR="001B422D">
        <w:rPr>
          <w:rFonts w:ascii="Times New Roman" w:hAnsi="Times New Roman" w:cs="Times New Roman"/>
          <w:sz w:val="24"/>
          <w:szCs w:val="24"/>
        </w:rPr>
        <w:t>Sistematização da Assistência de Enfermagem</w:t>
      </w:r>
      <w:r w:rsidR="001B422D">
        <w:rPr>
          <w:rFonts w:ascii="Times New Roman" w:hAnsi="Times New Roman" w:cs="Times New Roman"/>
          <w:sz w:val="24"/>
          <w:szCs w:val="24"/>
        </w:rPr>
        <w:t xml:space="preserve"> – SAE, aos profissionais de Enfermagem da instituição,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as seguintes </w:t>
      </w:r>
      <w:r w:rsidR="00E85474" w:rsidRPr="00C51793">
        <w:rPr>
          <w:rFonts w:ascii="Times New Roman" w:hAnsi="Times New Roman" w:cs="Times New Roman"/>
          <w:sz w:val="24"/>
          <w:szCs w:val="24"/>
        </w:rPr>
        <w:t>determinações:</w:t>
      </w:r>
    </w:p>
    <w:p w14:paraId="39A031EC" w14:textId="3440B22E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Dr. Sebastião Junior Henrique Duarte, Coren-MS n. 85775, Dr. Leandro Afonso Rabelo Dias, Coren-MS n. </w:t>
      </w:r>
      <w:r w:rsidR="001B422D" w:rsidRP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B422D">
        <w:rPr>
          <w:rFonts w:ascii="Times New Roman" w:hAnsi="Times New Roman" w:cs="Times New Roman"/>
          <w:i w:val="0"/>
          <w:sz w:val="24"/>
          <w:szCs w:val="24"/>
        </w:rPr>
        <w:t>75263-ENF</w:t>
      </w:r>
      <w:r w:rsidR="001B422D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91377-ENF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Lucienne Gamarra Vieira Esmi, Coren-MS n. </w:t>
      </w:r>
      <w:bookmarkStart w:id="0" w:name="_Hlk86936538"/>
      <w:r w:rsidR="00433BB7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bookmarkEnd w:id="0"/>
      <w:r w:rsidR="00433BB7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223AD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>de Sistematização da Assistência de Enfermagem – SAE, para os Enfermeiros do município de Corumbá e região, nos dias 05 e 06 de agosto de 2022, no Auditório da Santa Casa de Corumbá/MS.</w:t>
      </w:r>
    </w:p>
    <w:p w14:paraId="4129FA04" w14:textId="094C1528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Duarte, Dr. </w:t>
      </w:r>
      <w:bookmarkStart w:id="1" w:name="_Hlk110434657"/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Dias, Dra. Nívea Lorena Torres</w:t>
      </w:r>
      <w:bookmarkEnd w:id="1"/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>, e a colaboradora Dra. Lucienne Gamarra Vieira Esmi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2, considerando que o término da capacitação será no período vespertino,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2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1DB8B042" w:rsidR="00730DCF" w:rsidRPr="006E4CB9" w:rsidRDefault="00845956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F24E36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Conselheiro </w:t>
      </w:r>
      <w:r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24E36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Dias, Dra. Nívea Lorena Torres</w:t>
      </w:r>
      <w:r w:rsidR="00F24E36" w:rsidRPr="001C07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4E36">
        <w:rPr>
          <w:rFonts w:ascii="Times New Roman" w:hAnsi="Times New Roman" w:cs="Times New Roman"/>
          <w:i w:val="0"/>
          <w:sz w:val="24"/>
          <w:szCs w:val="24"/>
        </w:rPr>
        <w:t xml:space="preserve">e a </w:t>
      </w:r>
      <w:r w:rsidR="00F24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Dra. Lucienne </w:t>
      </w:r>
      <w:r w:rsidR="00F24E3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Gamarra Vieira Esmi</w:t>
      </w:r>
      <w:r w:rsidR="00F24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F24E36" w:rsidRPr="000A5702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F24E36"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F24E36"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F24E36">
        <w:rPr>
          <w:rFonts w:ascii="Times New Roman" w:hAnsi="Times New Roman" w:cs="Times New Roman"/>
          <w:i w:val="0"/>
          <w:sz w:val="24"/>
          <w:szCs w:val="24"/>
        </w:rPr>
        <w:t>período de 05 a 07 de agosto de 2022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8DB509" w14:textId="0DB62F48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E1F61B" w14:textId="2ADD913E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1C03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1C0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1C03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0D2497EA" w:rsidR="00A660CC" w:rsidRPr="005071C6" w:rsidRDefault="00A660CC" w:rsidP="00901C0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</w:t>
      </w:r>
      <w:r w:rsidR="00901C03">
        <w:rPr>
          <w:rFonts w:ascii="Times New Roman" w:hAnsi="Times New Roman" w:cs="Times New Roman"/>
          <w:sz w:val="24"/>
          <w:szCs w:val="24"/>
        </w:rPr>
        <w:t xml:space="preserve">                                   Sr. Cleberson dos Santos Paião</w:t>
      </w:r>
    </w:p>
    <w:p w14:paraId="6999B376" w14:textId="4FE49D9C" w:rsidR="00A660CC" w:rsidRPr="00504BD1" w:rsidRDefault="00A660CC" w:rsidP="00901C0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01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Tesoureiro</w:t>
      </w:r>
    </w:p>
    <w:p w14:paraId="70885ECA" w14:textId="107F4CF5" w:rsidR="00A22A80" w:rsidRPr="007B45FC" w:rsidRDefault="00A660CC" w:rsidP="00901C0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901C03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23978</w:t>
      </w:r>
      <w:r w:rsidR="00901C0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Coren-MS n. 546012-TE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0DE2" w14:textId="77777777" w:rsidR="00901C03" w:rsidRPr="00901C03" w:rsidRDefault="00901C03" w:rsidP="00901C0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901C0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4717417" w14:textId="77777777" w:rsidR="00901C03" w:rsidRPr="00901C03" w:rsidRDefault="00901C03" w:rsidP="00901C0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901C0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F7F59CA" w14:textId="77777777" w:rsidR="00901C03" w:rsidRPr="00901C03" w:rsidRDefault="00901C03" w:rsidP="00901C0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901C0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8E0D3" wp14:editId="3A65CFF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E66A7D" w14:textId="77777777" w:rsidR="00901C03" w:rsidRDefault="00901C03" w:rsidP="00901C0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8E0D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E66A7D" w14:textId="77777777" w:rsidR="00901C03" w:rsidRDefault="00901C03" w:rsidP="00901C0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901C03">
      <w:rPr>
        <w:sz w:val="16"/>
        <w:szCs w:val="16"/>
        <w:lang w:eastAsia="pt-BR"/>
      </w:rPr>
      <w:t>Subseção Dourados: Rua Hilda Bergo Duarte, 959 – Vila Planalto</w:t>
    </w:r>
    <w:r w:rsidRPr="00901C0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3A48681" w14:textId="77777777" w:rsidR="00901C03" w:rsidRPr="00901C03" w:rsidRDefault="00901C03" w:rsidP="00901C03">
    <w:pPr>
      <w:tabs>
        <w:tab w:val="center" w:pos="4252"/>
        <w:tab w:val="right" w:pos="8504"/>
      </w:tabs>
      <w:spacing w:after="0" w:line="240" w:lineRule="auto"/>
      <w:jc w:val="center"/>
    </w:pPr>
    <w:r w:rsidRPr="00901C03">
      <w:rPr>
        <w:sz w:val="16"/>
        <w:szCs w:val="16"/>
      </w:rPr>
      <w:t xml:space="preserve">Site: </w:t>
    </w:r>
    <w:hyperlink r:id="rId1" w:history="1">
      <w:r w:rsidRPr="00901C03">
        <w:rPr>
          <w:color w:val="0000FF"/>
          <w:sz w:val="16"/>
          <w:szCs w:val="16"/>
          <w:u w:val="single"/>
        </w:rPr>
        <w:t>www.corenms.gov.br</w:t>
      </w:r>
    </w:hyperlink>
  </w:p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81037942">
    <w:abstractNumId w:val="3"/>
  </w:num>
  <w:num w:numId="2" w16cid:durableId="1056926929">
    <w:abstractNumId w:val="4"/>
  </w:num>
  <w:num w:numId="3" w16cid:durableId="759326119">
    <w:abstractNumId w:val="1"/>
  </w:num>
  <w:num w:numId="4" w16cid:durableId="1924338912">
    <w:abstractNumId w:val="7"/>
  </w:num>
  <w:num w:numId="5" w16cid:durableId="723872538">
    <w:abstractNumId w:val="6"/>
  </w:num>
  <w:num w:numId="6" w16cid:durableId="796802110">
    <w:abstractNumId w:val="8"/>
  </w:num>
  <w:num w:numId="7" w16cid:durableId="238906431">
    <w:abstractNumId w:val="0"/>
  </w:num>
  <w:num w:numId="8" w16cid:durableId="659045607">
    <w:abstractNumId w:val="2"/>
  </w:num>
  <w:num w:numId="9" w16cid:durableId="1529491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44F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22D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BB"/>
    <w:rsid w:val="00433BB7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3AD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5956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1C03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4A95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16DA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39E8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BCB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09F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E36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2A3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367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2022-08-03T20:07:00Z</cp:lastPrinted>
  <dcterms:created xsi:type="dcterms:W3CDTF">2022-08-03T14:20:00Z</dcterms:created>
  <dcterms:modified xsi:type="dcterms:W3CDTF">2022-08-03T20:10:00Z</dcterms:modified>
</cp:coreProperties>
</file>