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1B39394E" w:rsidR="00326289" w:rsidRDefault="00941BF0" w:rsidP="009E598F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8</w:t>
      </w:r>
      <w:r w:rsidR="00253EFF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4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de 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21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ju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2025</w:t>
      </w:r>
    </w:p>
    <w:p w14:paraId="4C5B2B43" w14:textId="77777777" w:rsidR="00965EC8" w:rsidRPr="00941BF0" w:rsidRDefault="00965EC8" w:rsidP="009E598F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2DB322DA" w14:textId="1E4A036B" w:rsidR="00965EC8" w:rsidRDefault="00941BF0" w:rsidP="009867C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B0CB9D7" w14:textId="5E3A4F1C" w:rsidR="00965EC8" w:rsidRPr="00965EC8" w:rsidRDefault="00941BF0" w:rsidP="009867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proofErr w:type="gramStart"/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</w:t>
      </w:r>
      <w:bookmarkStart w:id="0" w:name="_Hlk203995799"/>
      <w:r w:rsidR="009867CC" w:rsidRPr="009867CC">
        <w:rPr>
          <w:rFonts w:ascii="Times New Roman" w:hAnsi="Times New Roman" w:cs="Times New Roman"/>
        </w:rPr>
        <w:t>reunião</w:t>
      </w:r>
      <w:proofErr w:type="gramEnd"/>
      <w:r w:rsidR="009867CC" w:rsidRPr="009867CC">
        <w:rPr>
          <w:rFonts w:ascii="Times New Roman" w:hAnsi="Times New Roman" w:cs="Times New Roman"/>
        </w:rPr>
        <w:t xml:space="preserve"> com a equipe de enfermagem da unidade UBS-Novo horizonte de Dourados/MS e protocolar documento na Câmara Municipal de Vereadores de Dourados/MS no dia 22 de julho de 2025, baixam as seguintes determinações:</w:t>
      </w:r>
      <w:bookmarkEnd w:id="0"/>
    </w:p>
    <w:p w14:paraId="6529E7F2" w14:textId="35854411" w:rsidR="009867CC" w:rsidRPr="009867CC" w:rsidRDefault="00253EFF" w:rsidP="009867C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1" w:name="_Hlk13566822"/>
      <w:bookmarkStart w:id="2" w:name="_Hlk203993578"/>
      <w:bookmarkStart w:id="3" w:name="_Hlk203994255"/>
      <w:bookmarkStart w:id="4" w:name="_Hlk197426176"/>
      <w:bookmarkStart w:id="5" w:name="_Hlk198276586"/>
      <w:r w:rsidRPr="00253EFF">
        <w:rPr>
          <w:rFonts w:ascii="Times New Roman" w:hAnsi="Times New Roman" w:cs="Times New Roman"/>
        </w:rPr>
        <w:t xml:space="preserve">Autorizar o </w:t>
      </w:r>
      <w:bookmarkStart w:id="6" w:name="_Hlk203995263"/>
      <w:bookmarkStart w:id="7" w:name="_Hlk203990739"/>
      <w:r w:rsidRPr="00253EFF">
        <w:rPr>
          <w:rFonts w:ascii="Times New Roman" w:hAnsi="Times New Roman" w:cs="Times New Roman"/>
        </w:rPr>
        <w:t>Presidente Dr. Leandro Afonso Rabelo Dias</w:t>
      </w:r>
      <w:bookmarkEnd w:id="6"/>
      <w:r w:rsidRPr="00253EFF">
        <w:rPr>
          <w:rFonts w:ascii="Times New Roman" w:hAnsi="Times New Roman" w:cs="Times New Roman"/>
        </w:rPr>
        <w:t xml:space="preserve">, </w:t>
      </w:r>
      <w:bookmarkEnd w:id="7"/>
      <w:r w:rsidRPr="00253EFF">
        <w:rPr>
          <w:rFonts w:ascii="Times New Roman" w:hAnsi="Times New Roman" w:cs="Times New Roman"/>
        </w:rPr>
        <w:t xml:space="preserve">Coren-MS n. 175263-ENF </w:t>
      </w:r>
      <w:bookmarkEnd w:id="1"/>
      <w:r w:rsidRPr="00253EFF">
        <w:rPr>
          <w:rFonts w:ascii="Times New Roman" w:hAnsi="Times New Roman" w:cs="Times New Roman"/>
        </w:rPr>
        <w:t xml:space="preserve">a Protocolar </w:t>
      </w:r>
      <w:r>
        <w:rPr>
          <w:rFonts w:ascii="Times New Roman" w:hAnsi="Times New Roman" w:cs="Times New Roman"/>
        </w:rPr>
        <w:t>D</w:t>
      </w:r>
      <w:r w:rsidRPr="00253EFF">
        <w:rPr>
          <w:rFonts w:ascii="Times New Roman" w:hAnsi="Times New Roman" w:cs="Times New Roman"/>
        </w:rPr>
        <w:t xml:space="preserve">ocumentos na Câmara </w:t>
      </w:r>
      <w:r w:rsidRPr="00253EFF">
        <w:rPr>
          <w:rFonts w:ascii="Times New Roman" w:hAnsi="Times New Roman" w:cs="Times New Roman"/>
        </w:rPr>
        <w:tab/>
        <w:t>Municipal de Vereadores de Dourados/MS no dia 22 de julho de 2025</w:t>
      </w:r>
      <w:bookmarkEnd w:id="2"/>
      <w:bookmarkEnd w:id="3"/>
      <w:r>
        <w:rPr>
          <w:rFonts w:ascii="Times New Roman" w:hAnsi="Times New Roman" w:cs="Times New Roman"/>
        </w:rPr>
        <w:t>.</w:t>
      </w:r>
    </w:p>
    <w:p w14:paraId="7FE58192" w14:textId="71893F64" w:rsidR="009867CC" w:rsidRPr="009867CC" w:rsidRDefault="00965EC8" w:rsidP="009867CC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65EC8">
        <w:rPr>
          <w:rFonts w:ascii="Times New Roman" w:hAnsi="Times New Roman" w:cs="Times New Roman"/>
        </w:rPr>
        <w:t>O exercício desta função não gera direito a gratificação, bem como encargos trabalhistas para este Regional.</w:t>
      </w:r>
    </w:p>
    <w:p w14:paraId="3786C448" w14:textId="77777777" w:rsidR="00965EC8" w:rsidRPr="00965EC8" w:rsidRDefault="00965EC8" w:rsidP="00965EC8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65EC8">
        <w:rPr>
          <w:rFonts w:ascii="Times New Roman" w:hAnsi="Times New Roman" w:cs="Times New Roman"/>
        </w:rPr>
        <w:t xml:space="preserve">A atividade pertence ao centro de custos Orientação. </w:t>
      </w:r>
    </w:p>
    <w:p w14:paraId="4824D6B9" w14:textId="77777777" w:rsidR="00965EC8" w:rsidRPr="00965EC8" w:rsidRDefault="00965EC8" w:rsidP="00965EC8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65EC8">
        <w:rPr>
          <w:rFonts w:ascii="Times New Roman" w:hAnsi="Times New Roman" w:cs="Times New Roman"/>
        </w:rPr>
        <w:t>Esta portaria entrará em vigor na data da ciência da Conselheira, revogadas as disposições em contrário.</w:t>
      </w:r>
    </w:p>
    <w:p w14:paraId="765445B4" w14:textId="20E17089" w:rsidR="00965EC8" w:rsidRPr="00965EC8" w:rsidRDefault="00965EC8" w:rsidP="00965EC8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65EC8">
        <w:rPr>
          <w:rFonts w:ascii="Times New Roman" w:hAnsi="Times New Roman" w:cs="Times New Roman"/>
        </w:rPr>
        <w:t>Dê ciência, publique-se e cumpra-se.</w:t>
      </w:r>
    </w:p>
    <w:bookmarkEnd w:id="4"/>
    <w:bookmarkEnd w:id="5"/>
    <w:p w14:paraId="3ADE98C0" w14:textId="0896DA84" w:rsidR="009E598F" w:rsidRDefault="00941BF0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7B7BC5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21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ju</w:t>
      </w:r>
      <w:r w:rsidR="007B7BC5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2025.</w:t>
      </w:r>
    </w:p>
    <w:p w14:paraId="0181B177" w14:textId="77777777" w:rsidR="00965EC8" w:rsidRDefault="00965EC8" w:rsidP="00965EC8">
      <w:pPr>
        <w:spacing w:before="120" w:after="120" w:line="360" w:lineRule="auto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0584DBC" w14:textId="77777777" w:rsidR="00965EC8" w:rsidRDefault="00965EC8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6D4382D5" w14:textId="77777777" w:rsidR="00965EC8" w:rsidRDefault="00965EC8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23DF8299" w14:textId="77777777" w:rsidR="00941BF0" w:rsidRPr="00941BF0" w:rsidRDefault="00941BF0" w:rsidP="009E598F">
      <w:pPr>
        <w:tabs>
          <w:tab w:val="left" w:pos="376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Sr. Patrick Silva Gutierres                              Dra. Virna Liza Pereira Chaves </w:t>
      </w:r>
      <w:proofErr w:type="spellStart"/>
      <w:r w:rsidRPr="00941BF0">
        <w:rPr>
          <w:rFonts w:ascii="Times New Roman" w:eastAsia="Calibri" w:hAnsi="Times New Roman" w:cs="Times New Roman"/>
          <w:kern w:val="0"/>
          <w14:ligatures w14:val="none"/>
        </w:rPr>
        <w:t>Hildebrand</w:t>
      </w:r>
      <w:proofErr w:type="spellEnd"/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 Tesoureiro                                                                      Secretária</w:t>
      </w:r>
    </w:p>
    <w:p w14:paraId="6728F2CB" w14:textId="6625D82E" w:rsidR="00941BF0" w:rsidRPr="009E598F" w:rsidRDefault="00941BF0" w:rsidP="009E598F">
      <w:pPr>
        <w:tabs>
          <w:tab w:val="left" w:pos="376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>Coren-MS n. 19665-TE                                                  Coren-MS n. 96606-ENF</w:t>
      </w:r>
    </w:p>
    <w:p w14:paraId="40FE4CBD" w14:textId="04FBC768" w:rsidR="00941BF0" w:rsidRPr="00941BF0" w:rsidRDefault="00941BF0" w:rsidP="009E598F">
      <w:pPr>
        <w:pStyle w:val="PargrafodaLista"/>
        <w:ind w:left="1637"/>
        <w:jc w:val="center"/>
        <w:rPr>
          <w:rFonts w:ascii="Times New Roman" w:hAnsi="Times New Roman" w:cs="Times New Roman"/>
        </w:rPr>
      </w:pPr>
    </w:p>
    <w:p w14:paraId="04533B4D" w14:textId="77777777" w:rsidR="00941BF0" w:rsidRDefault="00941BF0"/>
    <w:sectPr w:rsidR="00941BF0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105F24"/>
    <w:rsid w:val="00253EFF"/>
    <w:rsid w:val="00281539"/>
    <w:rsid w:val="00326289"/>
    <w:rsid w:val="00341809"/>
    <w:rsid w:val="003E2413"/>
    <w:rsid w:val="00430FEC"/>
    <w:rsid w:val="004D2A9D"/>
    <w:rsid w:val="007B7BC5"/>
    <w:rsid w:val="00855F4A"/>
    <w:rsid w:val="00941BF0"/>
    <w:rsid w:val="00955B64"/>
    <w:rsid w:val="00965EC8"/>
    <w:rsid w:val="009867CC"/>
    <w:rsid w:val="009E598F"/>
    <w:rsid w:val="009F1C0E"/>
    <w:rsid w:val="009F4DCF"/>
    <w:rsid w:val="00A60B3B"/>
    <w:rsid w:val="00CD463B"/>
    <w:rsid w:val="00CE6293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Patricio Cardoso Feliz</cp:lastModifiedBy>
  <cp:revision>4</cp:revision>
  <dcterms:created xsi:type="dcterms:W3CDTF">2025-07-21T16:56:00Z</dcterms:created>
  <dcterms:modified xsi:type="dcterms:W3CDTF">2025-07-21T18:11:00Z</dcterms:modified>
</cp:coreProperties>
</file>