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E2A00" w14:textId="69158D38" w:rsidR="00B30EF3" w:rsidRPr="00B30EF3" w:rsidRDefault="007869F1" w:rsidP="00B30EF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460E6C">
        <w:rPr>
          <w:b/>
          <w:caps/>
          <w:sz w:val="24"/>
          <w:szCs w:val="24"/>
        </w:rPr>
        <w:t>389</w:t>
      </w:r>
      <w:r w:rsidR="00D8094D">
        <w:rPr>
          <w:b/>
          <w:caps/>
          <w:sz w:val="24"/>
          <w:szCs w:val="24"/>
        </w:rPr>
        <w:t xml:space="preserve"> de </w:t>
      </w:r>
      <w:r w:rsidR="00460E6C">
        <w:rPr>
          <w:b/>
          <w:caps/>
          <w:sz w:val="24"/>
          <w:szCs w:val="24"/>
        </w:rPr>
        <w:t>03 de julho</w:t>
      </w:r>
      <w:r w:rsidR="00D8094D">
        <w:rPr>
          <w:b/>
          <w:caps/>
          <w:sz w:val="24"/>
          <w:szCs w:val="24"/>
        </w:rPr>
        <w:t xml:space="preserve"> de 2024</w:t>
      </w:r>
    </w:p>
    <w:p w14:paraId="43EC93D1" w14:textId="77777777" w:rsidR="007E534E" w:rsidRDefault="007E534E" w:rsidP="00F7025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39134A66" w14:textId="2AFCEBBE" w:rsidR="00F7025A" w:rsidRDefault="00984ABB" w:rsidP="00F7025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Tesoureiro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</w:t>
      </w:r>
      <w:r w:rsidR="00923DD8">
        <w:rPr>
          <w:rFonts w:ascii="Times New Roman" w:hAnsi="Times New Roman" w:cs="Times New Roman"/>
          <w:sz w:val="24"/>
          <w:szCs w:val="24"/>
        </w:rPr>
        <w:t xml:space="preserve"> </w:t>
      </w:r>
      <w:r w:rsidR="00C436F6">
        <w:rPr>
          <w:rFonts w:ascii="Times New Roman" w:hAnsi="Times New Roman" w:cs="Times New Roman"/>
          <w:sz w:val="24"/>
          <w:szCs w:val="24"/>
        </w:rPr>
        <w:t>Secretári</w:t>
      </w:r>
      <w:r w:rsidR="00D8094D">
        <w:rPr>
          <w:rFonts w:ascii="Times New Roman" w:hAnsi="Times New Roman" w:cs="Times New Roman"/>
          <w:sz w:val="24"/>
          <w:szCs w:val="24"/>
        </w:rPr>
        <w:t>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F7025A" w:rsidRPr="006F3E9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19B6310A" w14:textId="77777777" w:rsidR="000737C0" w:rsidRDefault="007869F1" w:rsidP="00AA706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 xml:space="preserve">a </w:t>
      </w:r>
      <w:r w:rsidR="00460E6C">
        <w:rPr>
          <w:rFonts w:ascii="Times New Roman" w:hAnsi="Times New Roman" w:cs="Times New Roman"/>
          <w:sz w:val="24"/>
          <w:szCs w:val="24"/>
        </w:rPr>
        <w:t>C</w:t>
      </w:r>
      <w:r w:rsidR="002C050A">
        <w:rPr>
          <w:rFonts w:ascii="Times New Roman" w:hAnsi="Times New Roman" w:cs="Times New Roman"/>
          <w:sz w:val="24"/>
          <w:szCs w:val="24"/>
        </w:rPr>
        <w:t xml:space="preserve">onvocação para a </w:t>
      </w:r>
      <w:r w:rsidR="00460E6C">
        <w:rPr>
          <w:rFonts w:ascii="Times New Roman" w:hAnsi="Times New Roman" w:cs="Times New Roman"/>
          <w:sz w:val="24"/>
          <w:szCs w:val="24"/>
        </w:rPr>
        <w:t>137</w:t>
      </w:r>
      <w:r w:rsidR="002C050A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D8094D">
        <w:rPr>
          <w:rFonts w:ascii="Times New Roman" w:hAnsi="Times New Roman" w:cs="Times New Roman"/>
          <w:sz w:val="24"/>
          <w:szCs w:val="24"/>
        </w:rPr>
        <w:t>O</w:t>
      </w:r>
      <w:r w:rsidR="00695DC0">
        <w:rPr>
          <w:rFonts w:ascii="Times New Roman" w:hAnsi="Times New Roman" w:cs="Times New Roman"/>
          <w:sz w:val="24"/>
          <w:szCs w:val="24"/>
        </w:rPr>
        <w:t>r</w:t>
      </w:r>
      <w:r w:rsidR="002C050A">
        <w:rPr>
          <w:rFonts w:ascii="Times New Roman" w:hAnsi="Times New Roman" w:cs="Times New Roman"/>
          <w:sz w:val="24"/>
          <w:szCs w:val="24"/>
        </w:rPr>
        <w:t xml:space="preserve">dinária de </w:t>
      </w:r>
      <w:r w:rsidR="00460E6C">
        <w:rPr>
          <w:rFonts w:ascii="Times New Roman" w:hAnsi="Times New Roman" w:cs="Times New Roman"/>
          <w:sz w:val="24"/>
          <w:szCs w:val="24"/>
        </w:rPr>
        <w:t>Diretoria</w:t>
      </w:r>
      <w:r w:rsidR="002C050A">
        <w:rPr>
          <w:rFonts w:ascii="Times New Roman" w:hAnsi="Times New Roman" w:cs="Times New Roman"/>
          <w:sz w:val="24"/>
          <w:szCs w:val="24"/>
        </w:rPr>
        <w:t>, a ser realizada no dia</w:t>
      </w:r>
      <w:r w:rsidR="00C436F6">
        <w:rPr>
          <w:rFonts w:ascii="Times New Roman" w:hAnsi="Times New Roman" w:cs="Times New Roman"/>
          <w:sz w:val="24"/>
          <w:szCs w:val="24"/>
        </w:rPr>
        <w:t xml:space="preserve"> </w:t>
      </w:r>
      <w:r w:rsidR="00460E6C">
        <w:rPr>
          <w:rFonts w:ascii="Times New Roman" w:hAnsi="Times New Roman" w:cs="Times New Roman"/>
          <w:sz w:val="24"/>
          <w:szCs w:val="24"/>
        </w:rPr>
        <w:t>05 de julho</w:t>
      </w:r>
      <w:r w:rsidR="00D8094D">
        <w:rPr>
          <w:rFonts w:ascii="Times New Roman" w:hAnsi="Times New Roman" w:cs="Times New Roman"/>
          <w:sz w:val="24"/>
          <w:szCs w:val="24"/>
        </w:rPr>
        <w:t xml:space="preserve"> de 2024</w:t>
      </w:r>
      <w:r w:rsidR="000737C0">
        <w:rPr>
          <w:rFonts w:ascii="Times New Roman" w:hAnsi="Times New Roman" w:cs="Times New Roman"/>
          <w:sz w:val="24"/>
          <w:szCs w:val="24"/>
        </w:rPr>
        <w:t>; e</w:t>
      </w:r>
    </w:p>
    <w:p w14:paraId="19E946BC" w14:textId="324C2C24" w:rsidR="007869F1" w:rsidRDefault="000737C0" w:rsidP="00AA706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737C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Convite para inauguração da UTI e Ampliação do Hospital CASSEMS, às 18:00h, no dia 05 de julho de 2024, em Ponta Porã/MS,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B4A237C" w14:textId="77777777" w:rsidR="007E534E" w:rsidRDefault="007E534E" w:rsidP="00AA706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DAED33E" w14:textId="70E92356" w:rsidR="00997C6B" w:rsidRPr="007E534E" w:rsidRDefault="008E5576" w:rsidP="00FC1C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B83A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</w:t>
      </w:r>
      <w:r w:rsidR="00B83A5E">
        <w:rPr>
          <w:rFonts w:ascii="Times New Roman" w:hAnsi="Times New Roman" w:cs="Times New Roman"/>
          <w:i w:val="0"/>
          <w:sz w:val="24"/>
          <w:szCs w:val="24"/>
        </w:rPr>
        <w:t>Dr</w:t>
      </w:r>
      <w:r w:rsidR="00B83A5E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B83A5E">
        <w:rPr>
          <w:rFonts w:ascii="Times New Roman" w:hAnsi="Times New Roman" w:cs="Times New Roman"/>
          <w:i w:val="0"/>
          <w:sz w:val="24"/>
          <w:szCs w:val="24"/>
        </w:rPr>
        <w:t xml:space="preserve"> Leandro Afonso Rabelo Dias</w:t>
      </w:r>
      <w:r w:rsidR="00B83A5E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B83A5E">
        <w:rPr>
          <w:rFonts w:ascii="Times New Roman" w:hAnsi="Times New Roman" w:cs="Times New Roman"/>
          <w:i w:val="0"/>
          <w:sz w:val="24"/>
          <w:szCs w:val="24"/>
        </w:rPr>
        <w:t>175263-ENF,</w:t>
      </w:r>
      <w:bookmarkStart w:id="0" w:name="_Hlk161735428"/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 a realizar a </w:t>
      </w:r>
      <w:r w:rsidR="000737C0">
        <w:rPr>
          <w:rFonts w:ascii="Times New Roman" w:hAnsi="Times New Roman" w:cs="Times New Roman"/>
          <w:i w:val="0"/>
          <w:iCs w:val="0"/>
          <w:sz w:val="24"/>
          <w:szCs w:val="24"/>
        </w:rPr>
        <w:t>137</w:t>
      </w:r>
      <w:r w:rsidR="00695D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</w:t>
      </w:r>
      <w:r w:rsidR="000737C0">
        <w:rPr>
          <w:rFonts w:ascii="Times New Roman" w:hAnsi="Times New Roman" w:cs="Times New Roman"/>
          <w:i w:val="0"/>
          <w:iCs w:val="0"/>
          <w:sz w:val="24"/>
          <w:szCs w:val="24"/>
        </w:rPr>
        <w:t>Diretoria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ser realizada </w:t>
      </w:r>
      <w:r w:rsidR="000737C0">
        <w:rPr>
          <w:rFonts w:ascii="Times New Roman" w:hAnsi="Times New Roman" w:cs="Times New Roman"/>
          <w:i w:val="0"/>
          <w:iCs w:val="0"/>
          <w:sz w:val="24"/>
          <w:szCs w:val="24"/>
        </w:rPr>
        <w:t>a partir da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bookmarkEnd w:id="0"/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737C0">
        <w:rPr>
          <w:rFonts w:ascii="Times New Roman" w:hAnsi="Times New Roman" w:cs="Times New Roman"/>
          <w:i w:val="0"/>
          <w:iCs w:val="0"/>
          <w:sz w:val="24"/>
          <w:szCs w:val="24"/>
        </w:rPr>
        <w:t>05 de julho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, na</w:t>
      </w:r>
      <w:r w:rsidR="006B5B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subseção do Coren, em</w:t>
      </w:r>
      <w:r w:rsidR="00876E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Dourados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4569A05" w14:textId="77777777" w:rsidR="007E534E" w:rsidRPr="000737C0" w:rsidRDefault="007E534E" w:rsidP="007E53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99A2D19" w14:textId="5942270E" w:rsidR="000737C0" w:rsidRPr="007E534E" w:rsidRDefault="000737C0" w:rsidP="00FC1C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Presidente Dr. Leandro Afonso Rabelo Dias, a participar da Cerimônia de Inauguração da UTI e Ampliação do Hospital </w:t>
      </w:r>
      <w:r w:rsidR="007E534E">
        <w:rPr>
          <w:rFonts w:ascii="Times New Roman" w:hAnsi="Times New Roman" w:cs="Times New Roman"/>
          <w:i w:val="0"/>
          <w:iCs w:val="0"/>
          <w:sz w:val="24"/>
          <w:szCs w:val="24"/>
        </w:rPr>
        <w:t>CASSEMS de Ponta Porã/MS, às 18:00h, do dia 05 de julho de 2024, em Ponta Porã/MS.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3F9A936E" w14:textId="77777777" w:rsidR="007E534E" w:rsidRPr="00B83A5E" w:rsidRDefault="007E534E" w:rsidP="007E53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BB6D86F" w14:textId="33A06660" w:rsidR="00FC1C06" w:rsidRPr="007E534E" w:rsidRDefault="00B670D5" w:rsidP="0092375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Presidente Dr. Leandro Afonso Rabelo Dias, </w:t>
      </w:r>
      <w:r w:rsidR="00055B6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rá </w:t>
      </w:r>
      <w:r w:rsidR="00055B6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jus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 w:rsidR="00AA18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atividades se iniciarão na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manhã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="007E534E">
        <w:rPr>
          <w:rFonts w:ascii="Times New Roman" w:hAnsi="Times New Roman" w:cs="Times New Roman"/>
          <w:i w:val="0"/>
          <w:iCs w:val="0"/>
          <w:sz w:val="24"/>
          <w:szCs w:val="24"/>
        </w:rPr>
        <w:t>05 de julho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ocorrerá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7E534E">
        <w:rPr>
          <w:rFonts w:ascii="Times New Roman" w:hAnsi="Times New Roman" w:cs="Times New Roman"/>
          <w:i w:val="0"/>
          <w:iCs w:val="0"/>
          <w:sz w:val="24"/>
          <w:szCs w:val="24"/>
        </w:rPr>
        <w:t>04 de julho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ocorrerá 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7E534E">
        <w:rPr>
          <w:rFonts w:ascii="Times New Roman" w:hAnsi="Times New Roman" w:cs="Times New Roman"/>
          <w:i w:val="0"/>
          <w:iCs w:val="0"/>
          <w:sz w:val="24"/>
          <w:szCs w:val="24"/>
        </w:rPr>
        <w:t>06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534E">
        <w:rPr>
          <w:rFonts w:ascii="Times New Roman" w:hAnsi="Times New Roman" w:cs="Times New Roman"/>
          <w:i w:val="0"/>
          <w:iCs w:val="0"/>
          <w:sz w:val="24"/>
          <w:szCs w:val="24"/>
        </w:rPr>
        <w:t>de julho de 2024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17CA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22559D55" w14:textId="77777777" w:rsidR="007E534E" w:rsidRPr="007E534E" w:rsidRDefault="007E534E" w:rsidP="007E534E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0071A1B7" w14:textId="77777777" w:rsidR="007E534E" w:rsidRPr="007E54E4" w:rsidRDefault="007E534E" w:rsidP="007E53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B36189E" w14:textId="119385D7" w:rsidR="004E3AE5" w:rsidRPr="00B014BD" w:rsidRDefault="007E534E" w:rsidP="004E3AE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Presidente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realizará a viagem em </w:t>
      </w:r>
      <w:r w:rsidR="00B014BD" w:rsidRPr="006119C0">
        <w:rPr>
          <w:rFonts w:ascii="Times New Roman" w:hAnsi="Times New Roman" w:cs="Times New Roman"/>
          <w:i w:val="0"/>
          <w:iCs w:val="0"/>
          <w:sz w:val="24"/>
          <w:szCs w:val="24"/>
        </w:rPr>
        <w:t>veículo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particular.</w:t>
      </w:r>
    </w:p>
    <w:p w14:paraId="4B40E135" w14:textId="2FA098A3" w:rsidR="0092375C" w:rsidRPr="00691DFF" w:rsidRDefault="00B80219" w:rsidP="00691DF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 atividade pertence ao centro de custos </w:t>
      </w:r>
      <w:r w:rsidR="007E54E4">
        <w:rPr>
          <w:rFonts w:ascii="Times New Roman" w:hAnsi="Times New Roman" w:cs="Times New Roman"/>
          <w:i w:val="0"/>
          <w:sz w:val="24"/>
          <w:szCs w:val="24"/>
        </w:rPr>
        <w:t>de Normatização</w:t>
      </w:r>
      <w:r w:rsidR="00055B6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7ACF905" w14:textId="19034232" w:rsidR="00AA7065" w:rsidRPr="00997C6B" w:rsidRDefault="007869F1" w:rsidP="0029472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1DA2968" w14:textId="688628E8" w:rsidR="007869F1" w:rsidRPr="007E09EF" w:rsidRDefault="007869F1" w:rsidP="00AA706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8E11D91" w14:textId="48F6EF33" w:rsidR="00984ABB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E534E">
        <w:rPr>
          <w:rFonts w:ascii="Times New Roman" w:hAnsi="Times New Roman" w:cs="Times New Roman"/>
          <w:i w:val="0"/>
          <w:sz w:val="24"/>
          <w:szCs w:val="24"/>
        </w:rPr>
        <w:t>03 de julho</w:t>
      </w:r>
      <w:r w:rsidR="00984ABB">
        <w:rPr>
          <w:rFonts w:ascii="Times New Roman" w:hAnsi="Times New Roman" w:cs="Times New Roman"/>
          <w:i w:val="0"/>
          <w:sz w:val="24"/>
          <w:szCs w:val="24"/>
        </w:rPr>
        <w:t xml:space="preserve"> de 2024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D9999AE" w14:textId="77777777" w:rsidR="007E534E" w:rsidRDefault="007E534E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E306D87" w14:textId="77777777" w:rsidR="007E534E" w:rsidRDefault="007E534E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EF2B6B8" w14:textId="77777777" w:rsidR="00984ABB" w:rsidRPr="005071C6" w:rsidRDefault="00984ABB" w:rsidP="00055B6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37EE">
        <w:rPr>
          <w:rFonts w:ascii="Times New Roman" w:hAnsi="Times New Roman" w:cs="Times New Roman"/>
          <w:sz w:val="24"/>
          <w:szCs w:val="24"/>
        </w:rPr>
        <w:t>Sr. Patrick Silva Gutierres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437EE">
        <w:rPr>
          <w:rFonts w:ascii="Times New Roman" w:hAnsi="Times New Roman" w:cs="Times New Roman"/>
          <w:sz w:val="24"/>
          <w:szCs w:val="24"/>
        </w:rPr>
        <w:t>Dra. Virna Liza Pereira Chaves Hildebrand</w:t>
      </w:r>
    </w:p>
    <w:p w14:paraId="60587939" w14:textId="720E5975" w:rsidR="00984ABB" w:rsidRPr="00504BD1" w:rsidRDefault="00984ABB" w:rsidP="00055B6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Secretária</w:t>
      </w:r>
    </w:p>
    <w:p w14:paraId="3D2F6B61" w14:textId="77777777" w:rsidR="00984ABB" w:rsidRDefault="00984ABB" w:rsidP="00055B6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437EE">
        <w:rPr>
          <w:rFonts w:ascii="Times New Roman" w:hAnsi="Times New Roman" w:cs="Times New Roman"/>
          <w:sz w:val="24"/>
          <w:szCs w:val="24"/>
        </w:rPr>
        <w:t>Coren-MS n. 219665</w:t>
      </w:r>
      <w:r>
        <w:rPr>
          <w:rFonts w:ascii="Times New Roman" w:hAnsi="Times New Roman" w:cs="Times New Roman"/>
          <w:sz w:val="24"/>
          <w:szCs w:val="24"/>
        </w:rPr>
        <w:t>-TE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A437EE">
        <w:rPr>
          <w:rFonts w:ascii="Times New Roman" w:hAnsi="Times New Roman" w:cs="Times New Roman"/>
          <w:sz w:val="24"/>
          <w:szCs w:val="24"/>
        </w:rPr>
        <w:t>Coren-MS n. 96606-ENF</w:t>
      </w:r>
    </w:p>
    <w:p w14:paraId="08C69D46" w14:textId="16B552E7" w:rsidR="00AA7065" w:rsidRPr="00A26659" w:rsidRDefault="00AA7065" w:rsidP="00984ABB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</w:p>
    <w:sectPr w:rsidR="00AA7065" w:rsidRPr="00A26659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A535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48499C5B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F9FE6" w14:textId="77777777" w:rsidR="00481597" w:rsidRDefault="00481597" w:rsidP="0048159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6E63211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81B8526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E599DD" wp14:editId="6C4CBE4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7DC6C7" w14:textId="77777777" w:rsidR="00481597" w:rsidRDefault="00481597" w:rsidP="0048159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E599D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77DC6C7" w14:textId="77777777" w:rsidR="00481597" w:rsidRDefault="00481597" w:rsidP="0048159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2CFEDE2" w14:textId="77777777" w:rsidR="00481597" w:rsidRDefault="00481597" w:rsidP="0048159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626D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33F68FE6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73013861">
    <w:abstractNumId w:val="3"/>
  </w:num>
  <w:num w:numId="2" w16cid:durableId="83191368">
    <w:abstractNumId w:val="4"/>
  </w:num>
  <w:num w:numId="3" w16cid:durableId="323971374">
    <w:abstractNumId w:val="1"/>
  </w:num>
  <w:num w:numId="4" w16cid:durableId="906841267">
    <w:abstractNumId w:val="7"/>
  </w:num>
  <w:num w:numId="5" w16cid:durableId="1258716159">
    <w:abstractNumId w:val="6"/>
  </w:num>
  <w:num w:numId="6" w16cid:durableId="446774041">
    <w:abstractNumId w:val="8"/>
  </w:num>
  <w:num w:numId="7" w16cid:durableId="679048049">
    <w:abstractNumId w:val="0"/>
  </w:num>
  <w:num w:numId="8" w16cid:durableId="1026715331">
    <w:abstractNumId w:val="2"/>
  </w:num>
  <w:num w:numId="9" w16cid:durableId="221643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0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5B62"/>
    <w:rsid w:val="00056150"/>
    <w:rsid w:val="00057908"/>
    <w:rsid w:val="00057A7E"/>
    <w:rsid w:val="00065AFD"/>
    <w:rsid w:val="000737C0"/>
    <w:rsid w:val="00073FF3"/>
    <w:rsid w:val="00074CEA"/>
    <w:rsid w:val="00076758"/>
    <w:rsid w:val="000817C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8C6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25733"/>
    <w:rsid w:val="00130E45"/>
    <w:rsid w:val="00134512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6AED"/>
    <w:rsid w:val="00187BCF"/>
    <w:rsid w:val="00190C4E"/>
    <w:rsid w:val="00190DE0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0ABD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4722"/>
    <w:rsid w:val="00297DD5"/>
    <w:rsid w:val="002B09F7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2AD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978C7"/>
    <w:rsid w:val="003A2F52"/>
    <w:rsid w:val="003A3A1C"/>
    <w:rsid w:val="003A5AAE"/>
    <w:rsid w:val="003B155D"/>
    <w:rsid w:val="003B2C0E"/>
    <w:rsid w:val="003B481C"/>
    <w:rsid w:val="003C6831"/>
    <w:rsid w:val="003C79E3"/>
    <w:rsid w:val="003E5191"/>
    <w:rsid w:val="003F0E19"/>
    <w:rsid w:val="003F355E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0E6C"/>
    <w:rsid w:val="00461A80"/>
    <w:rsid w:val="0046231E"/>
    <w:rsid w:val="00465F86"/>
    <w:rsid w:val="00470F51"/>
    <w:rsid w:val="00471823"/>
    <w:rsid w:val="00475989"/>
    <w:rsid w:val="00480AD1"/>
    <w:rsid w:val="00481597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616F"/>
    <w:rsid w:val="004E3AE5"/>
    <w:rsid w:val="004E636D"/>
    <w:rsid w:val="004F0F07"/>
    <w:rsid w:val="005025CD"/>
    <w:rsid w:val="00502C9E"/>
    <w:rsid w:val="005071C6"/>
    <w:rsid w:val="00510E9D"/>
    <w:rsid w:val="00511DFC"/>
    <w:rsid w:val="00512D43"/>
    <w:rsid w:val="00513C5C"/>
    <w:rsid w:val="00515E48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25D4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19C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368"/>
    <w:rsid w:val="00651BFB"/>
    <w:rsid w:val="00657AB1"/>
    <w:rsid w:val="00663589"/>
    <w:rsid w:val="006809E5"/>
    <w:rsid w:val="00691DFF"/>
    <w:rsid w:val="00694FC7"/>
    <w:rsid w:val="00695DC0"/>
    <w:rsid w:val="006A187A"/>
    <w:rsid w:val="006B0F7B"/>
    <w:rsid w:val="006B2F08"/>
    <w:rsid w:val="006B365F"/>
    <w:rsid w:val="006B5BD3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1B4D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0B3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09EF"/>
    <w:rsid w:val="007E534E"/>
    <w:rsid w:val="007E54E4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692F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76E30"/>
    <w:rsid w:val="00881A1F"/>
    <w:rsid w:val="008822F7"/>
    <w:rsid w:val="0088610B"/>
    <w:rsid w:val="008904B1"/>
    <w:rsid w:val="00897A29"/>
    <w:rsid w:val="008A181D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C05"/>
    <w:rsid w:val="00906DE3"/>
    <w:rsid w:val="009105D1"/>
    <w:rsid w:val="00910867"/>
    <w:rsid w:val="00915561"/>
    <w:rsid w:val="00915568"/>
    <w:rsid w:val="00916C2C"/>
    <w:rsid w:val="00921312"/>
    <w:rsid w:val="0092375C"/>
    <w:rsid w:val="00923C95"/>
    <w:rsid w:val="00923DD8"/>
    <w:rsid w:val="009272B6"/>
    <w:rsid w:val="00930D31"/>
    <w:rsid w:val="00933CD7"/>
    <w:rsid w:val="00940763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4ABB"/>
    <w:rsid w:val="009876E3"/>
    <w:rsid w:val="00990902"/>
    <w:rsid w:val="00992E1E"/>
    <w:rsid w:val="00993EE6"/>
    <w:rsid w:val="00996407"/>
    <w:rsid w:val="00997C6B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55EA"/>
    <w:rsid w:val="009E7902"/>
    <w:rsid w:val="009F157C"/>
    <w:rsid w:val="009F23F9"/>
    <w:rsid w:val="00A002B3"/>
    <w:rsid w:val="00A00697"/>
    <w:rsid w:val="00A024AF"/>
    <w:rsid w:val="00A05D9F"/>
    <w:rsid w:val="00A103E2"/>
    <w:rsid w:val="00A13D61"/>
    <w:rsid w:val="00A14C1B"/>
    <w:rsid w:val="00A15830"/>
    <w:rsid w:val="00A22464"/>
    <w:rsid w:val="00A25768"/>
    <w:rsid w:val="00A26659"/>
    <w:rsid w:val="00A26B13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8D5"/>
    <w:rsid w:val="00AA6495"/>
    <w:rsid w:val="00AA6665"/>
    <w:rsid w:val="00AA7065"/>
    <w:rsid w:val="00AB0E3D"/>
    <w:rsid w:val="00AB5C52"/>
    <w:rsid w:val="00AB782D"/>
    <w:rsid w:val="00AC3CEE"/>
    <w:rsid w:val="00AC3EDD"/>
    <w:rsid w:val="00AC5A0D"/>
    <w:rsid w:val="00AC5C68"/>
    <w:rsid w:val="00AD1025"/>
    <w:rsid w:val="00AD257D"/>
    <w:rsid w:val="00AD5CCB"/>
    <w:rsid w:val="00AE32B6"/>
    <w:rsid w:val="00AE5479"/>
    <w:rsid w:val="00AF381D"/>
    <w:rsid w:val="00AF4219"/>
    <w:rsid w:val="00AF6A07"/>
    <w:rsid w:val="00AF741C"/>
    <w:rsid w:val="00AF77B4"/>
    <w:rsid w:val="00B00596"/>
    <w:rsid w:val="00B014BD"/>
    <w:rsid w:val="00B11BFE"/>
    <w:rsid w:val="00B169A4"/>
    <w:rsid w:val="00B25268"/>
    <w:rsid w:val="00B25C8E"/>
    <w:rsid w:val="00B27BCF"/>
    <w:rsid w:val="00B30EF3"/>
    <w:rsid w:val="00B30F25"/>
    <w:rsid w:val="00B341BB"/>
    <w:rsid w:val="00B354E1"/>
    <w:rsid w:val="00B37AC4"/>
    <w:rsid w:val="00B40BC3"/>
    <w:rsid w:val="00B42A1B"/>
    <w:rsid w:val="00B43D4D"/>
    <w:rsid w:val="00B45FC3"/>
    <w:rsid w:val="00B50D4B"/>
    <w:rsid w:val="00B573C5"/>
    <w:rsid w:val="00B60808"/>
    <w:rsid w:val="00B670D5"/>
    <w:rsid w:val="00B67955"/>
    <w:rsid w:val="00B7073B"/>
    <w:rsid w:val="00B717EF"/>
    <w:rsid w:val="00B72586"/>
    <w:rsid w:val="00B754E7"/>
    <w:rsid w:val="00B76D79"/>
    <w:rsid w:val="00B80219"/>
    <w:rsid w:val="00B83A5E"/>
    <w:rsid w:val="00B86210"/>
    <w:rsid w:val="00B86480"/>
    <w:rsid w:val="00B86FBD"/>
    <w:rsid w:val="00B952EF"/>
    <w:rsid w:val="00BA0FB5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BF728E"/>
    <w:rsid w:val="00C02E3B"/>
    <w:rsid w:val="00C05732"/>
    <w:rsid w:val="00C07882"/>
    <w:rsid w:val="00C22515"/>
    <w:rsid w:val="00C256FE"/>
    <w:rsid w:val="00C2593A"/>
    <w:rsid w:val="00C3000D"/>
    <w:rsid w:val="00C34C57"/>
    <w:rsid w:val="00C35636"/>
    <w:rsid w:val="00C36EFC"/>
    <w:rsid w:val="00C4262C"/>
    <w:rsid w:val="00C436F6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760B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366D"/>
    <w:rsid w:val="00D5516A"/>
    <w:rsid w:val="00D62CFB"/>
    <w:rsid w:val="00D63957"/>
    <w:rsid w:val="00D64B33"/>
    <w:rsid w:val="00D64B96"/>
    <w:rsid w:val="00D65907"/>
    <w:rsid w:val="00D73D29"/>
    <w:rsid w:val="00D77A21"/>
    <w:rsid w:val="00D8094D"/>
    <w:rsid w:val="00D85263"/>
    <w:rsid w:val="00D90544"/>
    <w:rsid w:val="00D9290C"/>
    <w:rsid w:val="00D936CD"/>
    <w:rsid w:val="00D95191"/>
    <w:rsid w:val="00D97358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1E15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363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25A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1C06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0465"/>
    <o:shapelayout v:ext="edit">
      <o:idmap v:ext="edit" data="1"/>
    </o:shapelayout>
  </w:shapeDefaults>
  <w:decimalSymbol w:val=","/>
  <w:listSeparator w:val=";"/>
  <w14:docId w14:val="19D5EFDE"/>
  <w15:docId w15:val="{1484D852-BC48-4FB8-971A-D1FD3C84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B760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B760B"/>
    <w:rPr>
      <w:rFonts w:cs="Calibr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CB7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1F5-0CA0-44C1-987E-5F8214D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306</Words>
  <Characters>1657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1960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2025-10-10T01:31:00Z</cp:lastPrinted>
  <dcterms:created xsi:type="dcterms:W3CDTF">2024-07-03T15:30:00Z</dcterms:created>
  <dcterms:modified xsi:type="dcterms:W3CDTF">2025-10-10T01:31:00Z</dcterms:modified>
</cp:coreProperties>
</file>