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4D390AE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67A4">
        <w:rPr>
          <w:b/>
          <w:caps/>
          <w:sz w:val="24"/>
          <w:szCs w:val="24"/>
        </w:rPr>
        <w:t>42</w:t>
      </w:r>
      <w:r w:rsidR="006C1E3F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2</w:t>
      </w:r>
      <w:r w:rsidR="006C1E3F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A667A4">
        <w:rPr>
          <w:b/>
          <w:caps/>
          <w:sz w:val="24"/>
          <w:szCs w:val="24"/>
        </w:rPr>
        <w:t>4</w:t>
      </w:r>
    </w:p>
    <w:p w14:paraId="713046C8" w14:textId="1B2E21AE" w:rsidR="00A667A4" w:rsidRDefault="00A667A4" w:rsidP="00A6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13098"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645B6C27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</w:t>
      </w:r>
      <w:r w:rsidR="00D40CD6"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A667A4">
        <w:rPr>
          <w:rFonts w:ascii="Times New Roman" w:hAnsi="Times New Roman" w:cs="Times New Roman"/>
          <w:sz w:val="24"/>
          <w:szCs w:val="24"/>
        </w:rPr>
        <w:t>05</w:t>
      </w:r>
      <w:r w:rsidR="00E77F6C">
        <w:rPr>
          <w:rFonts w:ascii="Times New Roman" w:hAnsi="Times New Roman" w:cs="Times New Roman"/>
          <w:sz w:val="24"/>
          <w:szCs w:val="24"/>
        </w:rPr>
        <w:t xml:space="preserve"> a </w:t>
      </w:r>
      <w:r w:rsidR="00A667A4">
        <w:rPr>
          <w:rFonts w:ascii="Times New Roman" w:hAnsi="Times New Roman" w:cs="Times New Roman"/>
          <w:sz w:val="24"/>
          <w:szCs w:val="24"/>
        </w:rPr>
        <w:t>08</w:t>
      </w:r>
      <w:r w:rsidR="00C167BA">
        <w:rPr>
          <w:rFonts w:ascii="Times New Roman" w:hAnsi="Times New Roman" w:cs="Times New Roman"/>
          <w:sz w:val="24"/>
          <w:szCs w:val="24"/>
        </w:rPr>
        <w:t xml:space="preserve"> de </w:t>
      </w:r>
      <w:r w:rsidR="00A667A4">
        <w:rPr>
          <w:rFonts w:ascii="Times New Roman" w:hAnsi="Times New Roman" w:cs="Times New Roman"/>
          <w:sz w:val="24"/>
          <w:szCs w:val="24"/>
        </w:rPr>
        <w:t>agosto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E77F6C">
        <w:rPr>
          <w:rFonts w:ascii="Times New Roman" w:hAnsi="Times New Roman" w:cs="Times New Roman"/>
          <w:sz w:val="24"/>
          <w:szCs w:val="24"/>
        </w:rPr>
        <w:t>202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A667A4">
        <w:rPr>
          <w:rFonts w:ascii="Times New Roman" w:hAnsi="Times New Roman" w:cs="Times New Roman"/>
          <w:sz w:val="24"/>
          <w:szCs w:val="24"/>
        </w:rPr>
        <w:t>Vitoria</w:t>
      </w:r>
      <w:r w:rsidR="00C96302">
        <w:rPr>
          <w:rFonts w:ascii="Times New Roman" w:hAnsi="Times New Roman" w:cs="Times New Roman"/>
          <w:sz w:val="24"/>
          <w:szCs w:val="24"/>
        </w:rPr>
        <w:t>/</w:t>
      </w:r>
      <w:r w:rsidR="00A667A4">
        <w:rPr>
          <w:rFonts w:ascii="Times New Roman" w:hAnsi="Times New Roman" w:cs="Times New Roman"/>
          <w:sz w:val="24"/>
          <w:szCs w:val="24"/>
        </w:rPr>
        <w:t>ES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62E98EB4" w:rsidR="007869F1" w:rsidRPr="00614843" w:rsidRDefault="00E77F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>as empregadas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as fiscais</w:t>
      </w:r>
      <w:bookmarkEnd w:id="1"/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1E3F" w:rsidRPr="006C1E3F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1E3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6C1E3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C1E3F" w:rsidRPr="006C1E3F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381628-ENF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Vitoria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656686AA" w:rsidR="007869F1" w:rsidRPr="00614843" w:rsidRDefault="006C1E3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0732" w:rsidRPr="00770732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0732" w:rsidRPr="00770732">
        <w:rPr>
          <w:rFonts w:ascii="Times New Roman" w:hAnsi="Times New Roman" w:cs="Times New Roman"/>
          <w:i w:val="0"/>
          <w:iCs w:val="0"/>
          <w:sz w:val="24"/>
          <w:szCs w:val="24"/>
        </w:rPr>
        <w:t>s públicas Enfermeiras 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C1E3F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C1E3F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52831" w:rsidRPr="00E52831">
        <w:rPr>
          <w:rFonts w:ascii="Times New Roman" w:hAnsi="Times New Roman" w:cs="Times New Roman"/>
          <w:i w:val="0"/>
          <w:iCs w:val="0"/>
          <w:sz w:val="24"/>
          <w:szCs w:val="24"/>
        </w:rPr>
        <w:t>tendo em conta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F13098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uma) diária dentro do estado e </w:t>
      </w:r>
      <w:r w:rsidR="000623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F13098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>½ (meia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>) diária fora do estado</w:t>
      </w:r>
      <w:r w:rsidR="00F13098" w:rsidRPr="00F130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Cofen disponibilizará o translado entre as cidades,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976D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976D9">
        <w:rPr>
          <w:rFonts w:ascii="Times New Roman" w:hAnsi="Times New Roman" w:cs="Times New Roman"/>
          <w:i w:val="0"/>
          <w:iCs w:val="0"/>
          <w:sz w:val="24"/>
          <w:szCs w:val="24"/>
        </w:rPr>
        <w:t>, considerando o agendamento de saída do Voo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DC41A46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36636EC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2</w:t>
      </w:r>
      <w:r w:rsidR="00F1309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51D484" w14:textId="77777777" w:rsidR="004B0BBA" w:rsidRPr="004B0BBA" w:rsidRDefault="0019048E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</w:p>
    <w:p w14:paraId="4B52B022" w14:textId="77777777" w:rsidR="004B0BBA" w:rsidRP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B0BB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3E3BDC92" w14:textId="77777777" w:rsidR="004B0BBA" w:rsidRP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B0BB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Presidente                                                                          Secretária</w:t>
      </w:r>
    </w:p>
    <w:p w14:paraId="1989AD2D" w14:textId="77777777" w:rsidR="004B0BBA" w:rsidRP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4B0BB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Coren-MS n. 175263-ENF                                                 Coren-MS n. 96606-ENF</w:t>
      </w:r>
    </w:p>
    <w:p w14:paraId="31A1718D" w14:textId="51C54C8C" w:rsidR="007869F1" w:rsidRPr="00E77F6C" w:rsidRDefault="007869F1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62BE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3B8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1725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1AF9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2C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0E19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BBA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46DA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B48CF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1E3F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617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E4A2B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C6EE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96F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976D9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B4C"/>
    <w:rsid w:val="00C50E79"/>
    <w:rsid w:val="00C51793"/>
    <w:rsid w:val="00C52188"/>
    <w:rsid w:val="00C54CBA"/>
    <w:rsid w:val="00C55BF3"/>
    <w:rsid w:val="00C55DBA"/>
    <w:rsid w:val="00C61116"/>
    <w:rsid w:val="00C61945"/>
    <w:rsid w:val="00C641EA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6E4E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69E6"/>
    <w:rsid w:val="00D124EE"/>
    <w:rsid w:val="00D155A5"/>
    <w:rsid w:val="00D21C1F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D6EFF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2831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3C68"/>
    <w:rsid w:val="00EF592D"/>
    <w:rsid w:val="00EF7480"/>
    <w:rsid w:val="00F0475C"/>
    <w:rsid w:val="00F1232C"/>
    <w:rsid w:val="00F13098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2B5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2025-10-10T01:32:00Z</cp:lastPrinted>
  <dcterms:created xsi:type="dcterms:W3CDTF">2024-07-25T15:47:00Z</dcterms:created>
  <dcterms:modified xsi:type="dcterms:W3CDTF">2025-10-10T01:32:00Z</dcterms:modified>
</cp:coreProperties>
</file>