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D5EE4">
        <w:rPr>
          <w:b/>
          <w:caps/>
          <w:sz w:val="24"/>
          <w:szCs w:val="24"/>
        </w:rPr>
        <w:t xml:space="preserve"> </w:t>
      </w:r>
      <w:r w:rsidR="00D91C6A">
        <w:rPr>
          <w:b/>
          <w:caps/>
          <w:sz w:val="24"/>
          <w:szCs w:val="24"/>
        </w:rPr>
        <w:t>4</w:t>
      </w:r>
      <w:r w:rsidR="00C760ED">
        <w:rPr>
          <w:b/>
          <w:caps/>
          <w:sz w:val="24"/>
          <w:szCs w:val="24"/>
        </w:rPr>
        <w:t>28</w:t>
      </w:r>
      <w:r w:rsidRPr="00113914">
        <w:rPr>
          <w:b/>
          <w:caps/>
          <w:sz w:val="24"/>
          <w:szCs w:val="24"/>
        </w:rPr>
        <w:t xml:space="preserve"> de </w:t>
      </w:r>
      <w:r w:rsidR="00C760ED">
        <w:rPr>
          <w:b/>
          <w:caps/>
          <w:sz w:val="24"/>
          <w:szCs w:val="24"/>
        </w:rPr>
        <w:t>18</w:t>
      </w:r>
      <w:r w:rsidR="00D91C6A">
        <w:rPr>
          <w:b/>
          <w:caps/>
          <w:sz w:val="24"/>
          <w:szCs w:val="24"/>
        </w:rPr>
        <w:t xml:space="preserve"> </w:t>
      </w:r>
      <w:r>
        <w:rPr>
          <w:b/>
          <w:caps/>
          <w:sz w:val="24"/>
          <w:szCs w:val="24"/>
        </w:rPr>
        <w:t xml:space="preserve">de </w:t>
      </w:r>
      <w:r w:rsidR="00D91C6A">
        <w:rPr>
          <w:b/>
          <w:caps/>
          <w:sz w:val="24"/>
          <w:szCs w:val="24"/>
        </w:rPr>
        <w:t>DEZEMBRO</w:t>
      </w:r>
      <w:r>
        <w:rPr>
          <w:b/>
          <w:caps/>
          <w:sz w:val="24"/>
          <w:szCs w:val="24"/>
        </w:rPr>
        <w:t xml:space="preserve"> de 201</w:t>
      </w:r>
      <w:r w:rsidR="00275DBB">
        <w:rPr>
          <w:b/>
          <w:caps/>
          <w:sz w:val="24"/>
          <w:szCs w:val="24"/>
        </w:rPr>
        <w:t>7</w:t>
      </w:r>
    </w:p>
    <w:p w:rsidR="00424DC3" w:rsidRPr="00967BB9" w:rsidRDefault="00424DC3" w:rsidP="00424DC3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AE507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a </w:t>
      </w:r>
      <w:r w:rsidR="00C760ED">
        <w:rPr>
          <w:rFonts w:ascii="Times New Roman" w:hAnsi="Times New Roman" w:cs="Times New Roman"/>
          <w:sz w:val="24"/>
          <w:szCs w:val="24"/>
        </w:rPr>
        <w:t>Tesoureira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275DBB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275DBB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275DBB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5EE4">
        <w:rPr>
          <w:rFonts w:ascii="Times New Roman" w:hAnsi="Times New Roman" w:cs="Times New Roman"/>
          <w:sz w:val="24"/>
          <w:szCs w:val="24"/>
        </w:rPr>
        <w:t xml:space="preserve">a Resolução </w:t>
      </w:r>
      <w:proofErr w:type="spellStart"/>
      <w:r w:rsidR="007D5EE4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D5EE4">
        <w:rPr>
          <w:rFonts w:ascii="Times New Roman" w:hAnsi="Times New Roman" w:cs="Times New Roman"/>
          <w:sz w:val="24"/>
          <w:szCs w:val="24"/>
        </w:rPr>
        <w:t xml:space="preserve"> n. 172/1994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D5EE4" w:rsidRDefault="007D5EE4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n. </w:t>
      </w:r>
      <w:r w:rsidR="003347E5">
        <w:rPr>
          <w:rFonts w:ascii="Times New Roman" w:hAnsi="Times New Roman" w:cs="Times New Roman"/>
          <w:sz w:val="24"/>
          <w:szCs w:val="24"/>
        </w:rPr>
        <w:t>046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3347E5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70BF0" w:rsidRDefault="00C70BF0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n. 022/2016 que normatiza a criação, organização, funcionamento e eleição das Comissões de Ética de Enfermagem no estado do Mato Grosso do Sul.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0D213C">
        <w:rPr>
          <w:rFonts w:ascii="Times New Roman" w:hAnsi="Times New Roman" w:cs="Times New Roman"/>
          <w:sz w:val="24"/>
          <w:szCs w:val="24"/>
        </w:rPr>
        <w:t>deliberaç</w:t>
      </w:r>
      <w:r w:rsidR="00424DC3">
        <w:rPr>
          <w:rFonts w:ascii="Times New Roman" w:hAnsi="Times New Roman" w:cs="Times New Roman"/>
          <w:sz w:val="24"/>
          <w:szCs w:val="24"/>
        </w:rPr>
        <w:t>ão</w:t>
      </w:r>
      <w:r w:rsidR="000D213C">
        <w:rPr>
          <w:rFonts w:ascii="Times New Roman" w:hAnsi="Times New Roman" w:cs="Times New Roman"/>
          <w:sz w:val="24"/>
          <w:szCs w:val="24"/>
        </w:rPr>
        <w:t xml:space="preserve"> na</w:t>
      </w:r>
      <w:r w:rsidR="00887391">
        <w:rPr>
          <w:rFonts w:ascii="Times New Roman" w:hAnsi="Times New Roman" w:cs="Times New Roman"/>
          <w:sz w:val="24"/>
          <w:szCs w:val="24"/>
        </w:rPr>
        <w:t xml:space="preserve"> </w:t>
      </w:r>
      <w:r w:rsidR="00A27870">
        <w:rPr>
          <w:rFonts w:ascii="Times New Roman" w:hAnsi="Times New Roman" w:cs="Times New Roman"/>
          <w:sz w:val="24"/>
          <w:szCs w:val="24"/>
        </w:rPr>
        <w:t>429</w:t>
      </w:r>
      <w:r w:rsidR="00887391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A27870">
        <w:rPr>
          <w:rFonts w:ascii="Times New Roman" w:hAnsi="Times New Roman" w:cs="Times New Roman"/>
          <w:sz w:val="24"/>
          <w:szCs w:val="24"/>
        </w:rPr>
        <w:t>Ordinária</w:t>
      </w:r>
      <w:r w:rsidR="00887391">
        <w:rPr>
          <w:rFonts w:ascii="Times New Roman" w:hAnsi="Times New Roman" w:cs="Times New Roman"/>
          <w:sz w:val="24"/>
          <w:szCs w:val="24"/>
        </w:rPr>
        <w:t xml:space="preserve"> de Plenário, realizada </w:t>
      </w:r>
      <w:r w:rsidR="00A27870">
        <w:rPr>
          <w:rFonts w:ascii="Times New Roman" w:hAnsi="Times New Roman" w:cs="Times New Roman"/>
          <w:sz w:val="24"/>
          <w:szCs w:val="24"/>
        </w:rPr>
        <w:t>no</w:t>
      </w:r>
      <w:r w:rsidR="00424DC3">
        <w:rPr>
          <w:rFonts w:ascii="Times New Roman" w:hAnsi="Times New Roman" w:cs="Times New Roman"/>
          <w:sz w:val="24"/>
          <w:szCs w:val="24"/>
        </w:rPr>
        <w:t xml:space="preserve"> dia </w:t>
      </w:r>
      <w:r w:rsidR="00A27870">
        <w:rPr>
          <w:rFonts w:ascii="Times New Roman" w:hAnsi="Times New Roman" w:cs="Times New Roman"/>
          <w:sz w:val="24"/>
          <w:szCs w:val="24"/>
        </w:rPr>
        <w:t>14</w:t>
      </w:r>
      <w:r w:rsidR="00424DC3">
        <w:rPr>
          <w:rFonts w:ascii="Times New Roman" w:hAnsi="Times New Roman" w:cs="Times New Roman"/>
          <w:sz w:val="24"/>
          <w:szCs w:val="24"/>
        </w:rPr>
        <w:t xml:space="preserve"> de </w:t>
      </w:r>
      <w:r w:rsidR="00A27870">
        <w:rPr>
          <w:rFonts w:ascii="Times New Roman" w:hAnsi="Times New Roman" w:cs="Times New Roman"/>
          <w:sz w:val="24"/>
          <w:szCs w:val="24"/>
        </w:rPr>
        <w:t>dezembro</w:t>
      </w:r>
      <w:r w:rsidR="00424DC3">
        <w:rPr>
          <w:rFonts w:ascii="Times New Roman" w:hAnsi="Times New Roman" w:cs="Times New Roman"/>
          <w:sz w:val="24"/>
          <w:szCs w:val="24"/>
        </w:rPr>
        <w:t xml:space="preserve"> de 201</w:t>
      </w:r>
      <w:r w:rsidR="00275DBB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D5EE4" w:rsidRPr="007D5EE4" w:rsidRDefault="00AE507F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79588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 </w:t>
      </w:r>
      <w:r w:rsidR="009F4BAB">
        <w:rPr>
          <w:rFonts w:ascii="Times New Roman" w:hAnsi="Times New Roman" w:cs="Times New Roman"/>
          <w:i w:val="0"/>
          <w:iCs w:val="0"/>
          <w:sz w:val="24"/>
          <w:szCs w:val="24"/>
        </w:rPr>
        <w:t>conselheira</w:t>
      </w:r>
      <w:r w:rsidR="0079588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F4BA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9588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</w:t>
      </w:r>
      <w:proofErr w:type="spellStart"/>
      <w:r w:rsidR="00795880">
        <w:rPr>
          <w:rFonts w:ascii="Times New Roman" w:hAnsi="Times New Roman" w:cs="Times New Roman"/>
          <w:i w:val="0"/>
          <w:iCs w:val="0"/>
          <w:sz w:val="24"/>
          <w:szCs w:val="24"/>
        </w:rPr>
        <w:t>Elane</w:t>
      </w:r>
      <w:proofErr w:type="spellEnd"/>
      <w:r w:rsidR="0079588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Maria Barros </w:t>
      </w:r>
      <w:proofErr w:type="spellStart"/>
      <w:r w:rsidR="00795880">
        <w:rPr>
          <w:rFonts w:ascii="Times New Roman" w:hAnsi="Times New Roman" w:cs="Times New Roman"/>
          <w:i w:val="0"/>
          <w:iCs w:val="0"/>
          <w:sz w:val="24"/>
          <w:szCs w:val="24"/>
        </w:rPr>
        <w:t>Meza</w:t>
      </w:r>
      <w:proofErr w:type="spellEnd"/>
      <w:r w:rsidR="0079588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795880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795880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79588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416831, e </w:t>
      </w:r>
      <w:r w:rsidR="009F4BA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Ana Maria Alves da Silva, </w:t>
      </w:r>
      <w:proofErr w:type="spellStart"/>
      <w:r w:rsidR="009F4BAB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9F4BA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976823, 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colaborador do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Dr. Diogo Nogueira do Casal,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-RO n. 24089, para h</w:t>
      </w:r>
      <w:r w:rsidR="007D5EE4">
        <w:rPr>
          <w:rFonts w:ascii="Times New Roman" w:hAnsi="Times New Roman" w:cs="Times New Roman"/>
          <w:i w:val="0"/>
          <w:iCs w:val="0"/>
          <w:sz w:val="24"/>
          <w:szCs w:val="24"/>
        </w:rPr>
        <w:t>omologar</w:t>
      </w:r>
      <w:r w:rsidR="0039325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="007D5E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Comissão de Ética Provisória de Enfermagem </w:t>
      </w:r>
      <w:r w:rsidR="009F4BA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795880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F4BA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9588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Hospital </w:t>
      </w:r>
      <w:proofErr w:type="spellStart"/>
      <w:r w:rsidR="00795880">
        <w:rPr>
          <w:rFonts w:ascii="Times New Roman" w:hAnsi="Times New Roman" w:cs="Times New Roman"/>
          <w:i w:val="0"/>
          <w:iCs w:val="0"/>
          <w:sz w:val="24"/>
          <w:szCs w:val="24"/>
        </w:rPr>
        <w:t>Proncor</w:t>
      </w:r>
      <w:proofErr w:type="spellEnd"/>
      <w:r w:rsidR="007D5EE4">
        <w:rPr>
          <w:rFonts w:ascii="Times New Roman" w:hAnsi="Times New Roman" w:cs="Times New Roman"/>
          <w:i w:val="0"/>
          <w:iCs w:val="0"/>
          <w:sz w:val="24"/>
          <w:szCs w:val="24"/>
        </w:rPr>
        <w:t>, a ser composta pel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D5EE4">
        <w:rPr>
          <w:rFonts w:ascii="Times New Roman" w:hAnsi="Times New Roman" w:cs="Times New Roman"/>
          <w:i w:val="0"/>
          <w:iCs w:val="0"/>
          <w:sz w:val="24"/>
          <w:szCs w:val="24"/>
        </w:rPr>
        <w:t>s seguintes profissionais de Enfermagem:</w:t>
      </w:r>
    </w:p>
    <w:p w:rsidR="007869F1" w:rsidRDefault="00AE507F" w:rsidP="007D5EE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Dr</w:t>
      </w:r>
      <w:r w:rsidR="00275DB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D5E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3347E5">
        <w:rPr>
          <w:rFonts w:ascii="Times New Roman" w:hAnsi="Times New Roman" w:cs="Times New Roman"/>
          <w:i w:val="0"/>
          <w:iCs w:val="0"/>
          <w:sz w:val="24"/>
          <w:szCs w:val="24"/>
        </w:rPr>
        <w:t>Vania Guedes dos Santos</w:t>
      </w:r>
      <w:r w:rsidR="007D5E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–</w:t>
      </w:r>
      <w:r w:rsidR="007D5E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proofErr w:type="gramStart"/>
      <w:r w:rsidR="007D5EE4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7D5EE4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7D5E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3347E5">
        <w:rPr>
          <w:rFonts w:ascii="Times New Roman" w:hAnsi="Times New Roman" w:cs="Times New Roman"/>
          <w:i w:val="0"/>
          <w:iCs w:val="0"/>
          <w:sz w:val="24"/>
          <w:szCs w:val="24"/>
        </w:rPr>
        <w:t>506809</w:t>
      </w:r>
      <w:r w:rsidR="007D5E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– </w:t>
      </w:r>
      <w:proofErr w:type="spellStart"/>
      <w:r w:rsidR="007D5EE4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proofErr w:type="spellEnd"/>
      <w:r w:rsidR="007D5EE4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7D5EE4" w:rsidRDefault="007D5EE4" w:rsidP="007D5EE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1F3E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3347E5">
        <w:rPr>
          <w:rFonts w:ascii="Times New Roman" w:hAnsi="Times New Roman" w:cs="Times New Roman"/>
          <w:i w:val="0"/>
          <w:iCs w:val="0"/>
          <w:sz w:val="24"/>
          <w:szCs w:val="24"/>
        </w:rPr>
        <w:t>Vanessa Cristina Rodrigues Furlan</w:t>
      </w:r>
      <w:r w:rsidR="001F3E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– </w:t>
      </w:r>
      <w:proofErr w:type="spellStart"/>
      <w:proofErr w:type="gramStart"/>
      <w:r w:rsidR="001F3ECE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1F3ECE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1F3E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3347E5">
        <w:rPr>
          <w:rFonts w:ascii="Times New Roman" w:hAnsi="Times New Roman" w:cs="Times New Roman"/>
          <w:i w:val="0"/>
          <w:iCs w:val="0"/>
          <w:sz w:val="24"/>
          <w:szCs w:val="24"/>
        </w:rPr>
        <w:t>293460</w:t>
      </w:r>
      <w:r w:rsidR="001F3E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– </w:t>
      </w:r>
      <w:proofErr w:type="spellStart"/>
      <w:r w:rsidR="001F3ECE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proofErr w:type="spellEnd"/>
      <w:r w:rsidR="001F3ECE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9F4BAB" w:rsidRDefault="003347E5" w:rsidP="007D5EE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Dr</w:t>
      </w:r>
      <w:r w:rsidR="009F4BA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Bruno Palmar Tavares</w:t>
      </w:r>
      <w:r w:rsidR="009F4BA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– </w:t>
      </w:r>
      <w:proofErr w:type="spellStart"/>
      <w:proofErr w:type="gramStart"/>
      <w:r w:rsidR="009F4BAB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9F4BAB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9F4BA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513069</w:t>
      </w:r>
      <w:r w:rsidR="009F4BA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– </w:t>
      </w:r>
      <w:proofErr w:type="spellStart"/>
      <w:r w:rsidR="009F4BAB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proofErr w:type="spellEnd"/>
      <w:r w:rsidR="009F4BAB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1F3ECE" w:rsidRDefault="001F3ECE" w:rsidP="007D5EE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AE50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9F4BAB">
        <w:rPr>
          <w:rFonts w:ascii="Times New Roman" w:hAnsi="Times New Roman" w:cs="Times New Roman"/>
          <w:i w:val="0"/>
          <w:iCs w:val="0"/>
          <w:sz w:val="24"/>
          <w:szCs w:val="24"/>
        </w:rPr>
        <w:t>Sra</w:t>
      </w:r>
      <w:r w:rsidRPr="00AE50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3347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Jaqueline Duarte </w:t>
      </w:r>
      <w:proofErr w:type="spellStart"/>
      <w:r w:rsidR="003347E5">
        <w:rPr>
          <w:rFonts w:ascii="Times New Roman" w:hAnsi="Times New Roman" w:cs="Times New Roman"/>
          <w:i w:val="0"/>
          <w:iCs w:val="0"/>
          <w:sz w:val="24"/>
          <w:szCs w:val="24"/>
        </w:rPr>
        <w:t>Yusuf</w:t>
      </w:r>
      <w:proofErr w:type="spellEnd"/>
      <w:r w:rsidRPr="00AE50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– </w:t>
      </w:r>
      <w:proofErr w:type="spellStart"/>
      <w:proofErr w:type="gramStart"/>
      <w:r w:rsidRPr="00AE507F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Pr="00AE507F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Pr="00AE50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3347E5">
        <w:rPr>
          <w:rFonts w:ascii="Times New Roman" w:hAnsi="Times New Roman" w:cs="Times New Roman"/>
          <w:i w:val="0"/>
          <w:iCs w:val="0"/>
          <w:sz w:val="24"/>
          <w:szCs w:val="24"/>
        </w:rPr>
        <w:t>677701</w:t>
      </w:r>
      <w:r w:rsidRPr="00AE50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– </w:t>
      </w:r>
      <w:r w:rsidR="009F4BAB">
        <w:rPr>
          <w:rFonts w:ascii="Times New Roman" w:hAnsi="Times New Roman" w:cs="Times New Roman"/>
          <w:i w:val="0"/>
          <w:iCs w:val="0"/>
          <w:sz w:val="24"/>
          <w:szCs w:val="24"/>
        </w:rPr>
        <w:t>Téc.</w:t>
      </w:r>
      <w:r w:rsidR="003347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Pr="00AE507F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1F3ECE" w:rsidRDefault="009F4BAB" w:rsidP="007D5EE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Sr. </w:t>
      </w:r>
      <w:r w:rsidR="003347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Leandro </w:t>
      </w:r>
      <w:proofErr w:type="spellStart"/>
      <w:r w:rsidR="003347E5">
        <w:rPr>
          <w:rFonts w:ascii="Times New Roman" w:hAnsi="Times New Roman" w:cs="Times New Roman"/>
          <w:i w:val="0"/>
          <w:iCs w:val="0"/>
          <w:sz w:val="24"/>
          <w:szCs w:val="24"/>
        </w:rPr>
        <w:t>Alarcon</w:t>
      </w:r>
      <w:proofErr w:type="spellEnd"/>
      <w:r w:rsidR="003347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Dias</w:t>
      </w:r>
      <w:r w:rsidR="001F3E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– </w:t>
      </w:r>
      <w:proofErr w:type="spellStart"/>
      <w:proofErr w:type="gramStart"/>
      <w:r w:rsidR="001F3ECE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1F3ECE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1F3E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3347E5">
        <w:rPr>
          <w:rFonts w:ascii="Times New Roman" w:hAnsi="Times New Roman" w:cs="Times New Roman"/>
          <w:i w:val="0"/>
          <w:iCs w:val="0"/>
          <w:sz w:val="24"/>
          <w:szCs w:val="24"/>
        </w:rPr>
        <w:t>1119174</w:t>
      </w:r>
      <w:r w:rsidR="001F3E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– Téc</w:t>
      </w:r>
      <w:r w:rsidR="00316CA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9D6841" w:rsidRPr="009D6841" w:rsidRDefault="001F3ECE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Comissão </w:t>
      </w:r>
      <w:r w:rsidR="00275DBB">
        <w:rPr>
          <w:rFonts w:ascii="Times New Roman" w:hAnsi="Times New Roman" w:cs="Times New Roman"/>
          <w:i w:val="0"/>
          <w:sz w:val="24"/>
          <w:szCs w:val="24"/>
        </w:rPr>
        <w:t xml:space="preserve">será presidida pela Enfermeira Dra. </w:t>
      </w:r>
      <w:r w:rsidR="0045284B">
        <w:rPr>
          <w:rFonts w:ascii="Times New Roman" w:hAnsi="Times New Roman" w:cs="Times New Roman"/>
          <w:i w:val="0"/>
          <w:sz w:val="24"/>
          <w:szCs w:val="24"/>
        </w:rPr>
        <w:t>Vania Guedes dos Santos</w:t>
      </w:r>
      <w:r w:rsidR="00275DBB">
        <w:rPr>
          <w:rFonts w:ascii="Times New Roman" w:hAnsi="Times New Roman" w:cs="Times New Roman"/>
          <w:i w:val="0"/>
          <w:sz w:val="24"/>
          <w:szCs w:val="24"/>
        </w:rPr>
        <w:t xml:space="preserve"> e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deverá constituir seu Regimento Interno no prazo de 90 (noventa) dias, organizar e realizar a eleição da nova Comissão de Ética </w:t>
      </w:r>
      <w:r w:rsidR="008059D8">
        <w:rPr>
          <w:rFonts w:ascii="Times New Roman" w:hAnsi="Times New Roman" w:cs="Times New Roman"/>
          <w:i w:val="0"/>
          <w:iCs w:val="0"/>
          <w:sz w:val="24"/>
          <w:szCs w:val="24"/>
        </w:rPr>
        <w:t>de Enfermagem d</w:t>
      </w:r>
      <w:r w:rsidR="0045284B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059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5284B">
        <w:rPr>
          <w:rFonts w:ascii="Times New Roman" w:hAnsi="Times New Roman" w:cs="Times New Roman"/>
          <w:i w:val="0"/>
          <w:iCs w:val="0"/>
          <w:sz w:val="24"/>
          <w:szCs w:val="24"/>
        </w:rPr>
        <w:t>Hospital Proncor</w:t>
      </w:r>
      <w:bookmarkStart w:id="0" w:name="_GoBack"/>
      <w:bookmarkEnd w:id="0"/>
      <w:r>
        <w:rPr>
          <w:rFonts w:ascii="Times New Roman" w:hAnsi="Times New Roman" w:cs="Times New Roman"/>
          <w:i w:val="0"/>
          <w:sz w:val="24"/>
          <w:szCs w:val="24"/>
        </w:rPr>
        <w:t xml:space="preserve"> no prazo de 12 (doze) meses</w:t>
      </w:r>
      <w:r w:rsidR="00921260">
        <w:rPr>
          <w:rFonts w:ascii="Times New Roman" w:hAnsi="Times New Roman" w:cs="Times New Roman"/>
          <w:i w:val="0"/>
          <w:sz w:val="24"/>
          <w:szCs w:val="24"/>
        </w:rPr>
        <w:t xml:space="preserve">, conforme o artigo 7º da Decisão </w:t>
      </w:r>
      <w:proofErr w:type="spellStart"/>
      <w:proofErr w:type="gramStart"/>
      <w:r w:rsidR="00921260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921260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921260">
        <w:rPr>
          <w:rFonts w:ascii="Times New Roman" w:hAnsi="Times New Roman" w:cs="Times New Roman"/>
          <w:i w:val="0"/>
          <w:sz w:val="24"/>
          <w:szCs w:val="24"/>
        </w:rPr>
        <w:t xml:space="preserve"> n. 022/2016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Esta portaria entrará em vigor na data </w:t>
      </w:r>
      <w:r w:rsidR="00826F99">
        <w:rPr>
          <w:rFonts w:ascii="Times New Roman" w:hAnsi="Times New Roman" w:cs="Times New Roman"/>
          <w:i w:val="0"/>
          <w:iCs w:val="0"/>
          <w:sz w:val="24"/>
          <w:szCs w:val="24"/>
        </w:rPr>
        <w:t>da ciência do</w:t>
      </w:r>
      <w:r w:rsidR="001F3ECE">
        <w:rPr>
          <w:rFonts w:ascii="Times New Roman" w:hAnsi="Times New Roman" w:cs="Times New Roman"/>
          <w:i w:val="0"/>
          <w:iCs w:val="0"/>
          <w:sz w:val="24"/>
          <w:szCs w:val="24"/>
        </w:rPr>
        <w:t>s referid</w:t>
      </w:r>
      <w:r w:rsidR="00826F9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F3ECE">
        <w:rPr>
          <w:rFonts w:ascii="Times New Roman" w:hAnsi="Times New Roman" w:cs="Times New Roman"/>
          <w:i w:val="0"/>
          <w:iCs w:val="0"/>
          <w:sz w:val="24"/>
          <w:szCs w:val="24"/>
        </w:rPr>
        <w:t>s profissionais de Enfermagem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C760E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 18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059D8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275DBB">
        <w:rPr>
          <w:rFonts w:ascii="Times New Roman" w:hAnsi="Times New Roman" w:cs="Times New Roman"/>
          <w:i w:val="0"/>
          <w:sz w:val="24"/>
          <w:szCs w:val="24"/>
        </w:rPr>
        <w:t>7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C760ED" w:rsidRDefault="00C760ED" w:rsidP="00C760E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Sra. Dayse Aparecida Clemente             </w:t>
      </w:r>
    </w:p>
    <w:p w:rsidR="00C760ED" w:rsidRDefault="00C760ED" w:rsidP="00C760E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Presidente                                                                            Tesoureira </w:t>
      </w:r>
    </w:p>
    <w:p w:rsidR="00C760ED" w:rsidRPr="007C70FE" w:rsidRDefault="00C760ED" w:rsidP="00C760ED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F033B3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-MS n. </w:t>
      </w:r>
      <w:r>
        <w:rPr>
          <w:rFonts w:ascii="Times New Roman" w:hAnsi="Times New Roman" w:cs="Times New Roman"/>
          <w:sz w:val="24"/>
          <w:szCs w:val="24"/>
          <w:lang w:val="en-US"/>
        </w:rPr>
        <w:t>41476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>-MS n. 11084</w:t>
      </w:r>
    </w:p>
    <w:p w:rsidR="00F824B7" w:rsidRPr="006555BE" w:rsidRDefault="00F824B7" w:rsidP="00967BB9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6555BE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47E5" w:rsidRDefault="003347E5" w:rsidP="00001480">
      <w:pPr>
        <w:spacing w:after="0" w:line="240" w:lineRule="auto"/>
      </w:pPr>
      <w:r>
        <w:separator/>
      </w:r>
    </w:p>
  </w:endnote>
  <w:endnote w:type="continuationSeparator" w:id="0">
    <w:p w:rsidR="003347E5" w:rsidRDefault="003347E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47E5" w:rsidRDefault="003347E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3347E5" w:rsidRPr="00282966" w:rsidRDefault="003347E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3347E5" w:rsidRPr="00282966" w:rsidRDefault="003347E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3347E5" w:rsidRPr="00DB3D8B" w:rsidRDefault="003347E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/MS: Gestão com competência, transparência é ética.</w:t>
    </w:r>
  </w:p>
  <w:p w:rsidR="003347E5" w:rsidRPr="00E71A61" w:rsidRDefault="003347E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47E5" w:rsidRDefault="003347E5" w:rsidP="00001480">
      <w:pPr>
        <w:spacing w:after="0" w:line="240" w:lineRule="auto"/>
      </w:pPr>
      <w:r>
        <w:separator/>
      </w:r>
    </w:p>
  </w:footnote>
  <w:footnote w:type="continuationSeparator" w:id="0">
    <w:p w:rsidR="003347E5" w:rsidRDefault="003347E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47E5" w:rsidRDefault="003347E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F2108FB" wp14:editId="51623E81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347E5" w:rsidRDefault="003347E5" w:rsidP="002F663E">
    <w:pPr>
      <w:pStyle w:val="Cabealho"/>
    </w:pPr>
  </w:p>
  <w:p w:rsidR="003347E5" w:rsidRDefault="003347E5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3347E5" w:rsidRDefault="003347E5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3347E5" w:rsidRDefault="003347E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6347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4380"/>
    <w:rsid w:val="00051BC5"/>
    <w:rsid w:val="00054628"/>
    <w:rsid w:val="00055910"/>
    <w:rsid w:val="0005634D"/>
    <w:rsid w:val="00057908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213C"/>
    <w:rsid w:val="000D7809"/>
    <w:rsid w:val="000D78F0"/>
    <w:rsid w:val="000E1202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F3ECE"/>
    <w:rsid w:val="002107BD"/>
    <w:rsid w:val="00212851"/>
    <w:rsid w:val="00217AB0"/>
    <w:rsid w:val="00224E69"/>
    <w:rsid w:val="00225336"/>
    <w:rsid w:val="002326CA"/>
    <w:rsid w:val="0023426A"/>
    <w:rsid w:val="00241138"/>
    <w:rsid w:val="00243291"/>
    <w:rsid w:val="002465B2"/>
    <w:rsid w:val="00250447"/>
    <w:rsid w:val="0025044B"/>
    <w:rsid w:val="00252F08"/>
    <w:rsid w:val="002530B9"/>
    <w:rsid w:val="00257C0A"/>
    <w:rsid w:val="002604E7"/>
    <w:rsid w:val="00275DBB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16CA5"/>
    <w:rsid w:val="00320B91"/>
    <w:rsid w:val="00321413"/>
    <w:rsid w:val="00323E85"/>
    <w:rsid w:val="003324BF"/>
    <w:rsid w:val="003347E5"/>
    <w:rsid w:val="00335D8A"/>
    <w:rsid w:val="00341DC0"/>
    <w:rsid w:val="0034279E"/>
    <w:rsid w:val="003447BD"/>
    <w:rsid w:val="00344A31"/>
    <w:rsid w:val="00344E9E"/>
    <w:rsid w:val="0034581B"/>
    <w:rsid w:val="00346553"/>
    <w:rsid w:val="003543FD"/>
    <w:rsid w:val="003568E2"/>
    <w:rsid w:val="00356E8B"/>
    <w:rsid w:val="0037141A"/>
    <w:rsid w:val="00380BB4"/>
    <w:rsid w:val="003815FB"/>
    <w:rsid w:val="00387B4A"/>
    <w:rsid w:val="003931B4"/>
    <w:rsid w:val="00393259"/>
    <w:rsid w:val="00393EA0"/>
    <w:rsid w:val="00395185"/>
    <w:rsid w:val="003A3A1C"/>
    <w:rsid w:val="003B2C0E"/>
    <w:rsid w:val="003B481C"/>
    <w:rsid w:val="003C554F"/>
    <w:rsid w:val="003C6831"/>
    <w:rsid w:val="003C79E3"/>
    <w:rsid w:val="003D0413"/>
    <w:rsid w:val="003E5191"/>
    <w:rsid w:val="00401350"/>
    <w:rsid w:val="00407BC6"/>
    <w:rsid w:val="00410A1D"/>
    <w:rsid w:val="004248C4"/>
    <w:rsid w:val="00424DC3"/>
    <w:rsid w:val="004268C4"/>
    <w:rsid w:val="00426C57"/>
    <w:rsid w:val="00426F14"/>
    <w:rsid w:val="004307C3"/>
    <w:rsid w:val="00431A94"/>
    <w:rsid w:val="00435C55"/>
    <w:rsid w:val="004422AC"/>
    <w:rsid w:val="00446C68"/>
    <w:rsid w:val="00447F07"/>
    <w:rsid w:val="004504C4"/>
    <w:rsid w:val="00450858"/>
    <w:rsid w:val="00452442"/>
    <w:rsid w:val="0045284B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4F11BD"/>
    <w:rsid w:val="004F6378"/>
    <w:rsid w:val="005025CD"/>
    <w:rsid w:val="00502C9E"/>
    <w:rsid w:val="00510E9D"/>
    <w:rsid w:val="00511DFC"/>
    <w:rsid w:val="00513C5C"/>
    <w:rsid w:val="00516414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D027B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55BE"/>
    <w:rsid w:val="00657AB1"/>
    <w:rsid w:val="00663589"/>
    <w:rsid w:val="00694FC7"/>
    <w:rsid w:val="006A386E"/>
    <w:rsid w:val="006A62CC"/>
    <w:rsid w:val="006B0F7B"/>
    <w:rsid w:val="006B2F08"/>
    <w:rsid w:val="006B365F"/>
    <w:rsid w:val="006B3779"/>
    <w:rsid w:val="006B6383"/>
    <w:rsid w:val="006B78F8"/>
    <w:rsid w:val="006C1B4B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40076"/>
    <w:rsid w:val="007408F4"/>
    <w:rsid w:val="00740B48"/>
    <w:rsid w:val="00750877"/>
    <w:rsid w:val="00755A39"/>
    <w:rsid w:val="0075721B"/>
    <w:rsid w:val="00781B0A"/>
    <w:rsid w:val="00786245"/>
    <w:rsid w:val="007869F1"/>
    <w:rsid w:val="007878F1"/>
    <w:rsid w:val="0079343A"/>
    <w:rsid w:val="00795880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D5EE4"/>
    <w:rsid w:val="007F26BE"/>
    <w:rsid w:val="007F4FBE"/>
    <w:rsid w:val="007F7950"/>
    <w:rsid w:val="008059D8"/>
    <w:rsid w:val="00807BC1"/>
    <w:rsid w:val="00811EB2"/>
    <w:rsid w:val="0081574C"/>
    <w:rsid w:val="0082354C"/>
    <w:rsid w:val="00826F99"/>
    <w:rsid w:val="00827983"/>
    <w:rsid w:val="00841A45"/>
    <w:rsid w:val="00842A57"/>
    <w:rsid w:val="0084745B"/>
    <w:rsid w:val="008474A3"/>
    <w:rsid w:val="00847D8B"/>
    <w:rsid w:val="00851B29"/>
    <w:rsid w:val="00853013"/>
    <w:rsid w:val="0086068B"/>
    <w:rsid w:val="00881A1F"/>
    <w:rsid w:val="008822F7"/>
    <w:rsid w:val="0088610B"/>
    <w:rsid w:val="00887391"/>
    <w:rsid w:val="008904B1"/>
    <w:rsid w:val="00897A29"/>
    <w:rsid w:val="008B0C01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260"/>
    <w:rsid w:val="00921312"/>
    <w:rsid w:val="00923C95"/>
    <w:rsid w:val="00930D31"/>
    <w:rsid w:val="00933CD7"/>
    <w:rsid w:val="0094495A"/>
    <w:rsid w:val="00946A51"/>
    <w:rsid w:val="00951404"/>
    <w:rsid w:val="00964360"/>
    <w:rsid w:val="009675B7"/>
    <w:rsid w:val="009675CE"/>
    <w:rsid w:val="00967BB9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6841"/>
    <w:rsid w:val="009E7902"/>
    <w:rsid w:val="009F157C"/>
    <w:rsid w:val="009F23F9"/>
    <w:rsid w:val="009F4BAB"/>
    <w:rsid w:val="00A002B3"/>
    <w:rsid w:val="00A00697"/>
    <w:rsid w:val="00A05D9F"/>
    <w:rsid w:val="00A07D37"/>
    <w:rsid w:val="00A103E2"/>
    <w:rsid w:val="00A13D61"/>
    <w:rsid w:val="00A14C1B"/>
    <w:rsid w:val="00A15830"/>
    <w:rsid w:val="00A22464"/>
    <w:rsid w:val="00A25768"/>
    <w:rsid w:val="00A26659"/>
    <w:rsid w:val="00A27870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07F"/>
    <w:rsid w:val="00AE5479"/>
    <w:rsid w:val="00AF381D"/>
    <w:rsid w:val="00AF6A07"/>
    <w:rsid w:val="00AF77B4"/>
    <w:rsid w:val="00B00596"/>
    <w:rsid w:val="00B05991"/>
    <w:rsid w:val="00B11BFE"/>
    <w:rsid w:val="00B15F2F"/>
    <w:rsid w:val="00B169A4"/>
    <w:rsid w:val="00B25C8E"/>
    <w:rsid w:val="00B279BC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2E37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0BF0"/>
    <w:rsid w:val="00C74C86"/>
    <w:rsid w:val="00C760ED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0767F"/>
    <w:rsid w:val="00D124EE"/>
    <w:rsid w:val="00D13BBD"/>
    <w:rsid w:val="00D155A5"/>
    <w:rsid w:val="00D23DD9"/>
    <w:rsid w:val="00D257D7"/>
    <w:rsid w:val="00D32D43"/>
    <w:rsid w:val="00D40172"/>
    <w:rsid w:val="00D409BF"/>
    <w:rsid w:val="00D4343D"/>
    <w:rsid w:val="00D46A37"/>
    <w:rsid w:val="00D52F45"/>
    <w:rsid w:val="00D54B20"/>
    <w:rsid w:val="00D5516A"/>
    <w:rsid w:val="00D63957"/>
    <w:rsid w:val="00D64B33"/>
    <w:rsid w:val="00D64B96"/>
    <w:rsid w:val="00D73D29"/>
    <w:rsid w:val="00D77A21"/>
    <w:rsid w:val="00D85263"/>
    <w:rsid w:val="00D90544"/>
    <w:rsid w:val="00D91C6A"/>
    <w:rsid w:val="00D92620"/>
    <w:rsid w:val="00D936CD"/>
    <w:rsid w:val="00D95191"/>
    <w:rsid w:val="00DA1217"/>
    <w:rsid w:val="00DA774D"/>
    <w:rsid w:val="00DA78B7"/>
    <w:rsid w:val="00DB0C3A"/>
    <w:rsid w:val="00DB1F39"/>
    <w:rsid w:val="00DB3D8B"/>
    <w:rsid w:val="00DB645E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58C3"/>
    <w:rsid w:val="00E061DE"/>
    <w:rsid w:val="00E10943"/>
    <w:rsid w:val="00E12215"/>
    <w:rsid w:val="00E21889"/>
    <w:rsid w:val="00E22202"/>
    <w:rsid w:val="00E25E6E"/>
    <w:rsid w:val="00E302AE"/>
    <w:rsid w:val="00E326B1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25E1"/>
    <w:rsid w:val="00ED2656"/>
    <w:rsid w:val="00ED2785"/>
    <w:rsid w:val="00ED4163"/>
    <w:rsid w:val="00ED4CA6"/>
    <w:rsid w:val="00EE421F"/>
    <w:rsid w:val="00EF1FE9"/>
    <w:rsid w:val="00EF592D"/>
    <w:rsid w:val="00EF68D5"/>
    <w:rsid w:val="00EF7480"/>
    <w:rsid w:val="00F0475C"/>
    <w:rsid w:val="00F1232C"/>
    <w:rsid w:val="00F20E9E"/>
    <w:rsid w:val="00F222A9"/>
    <w:rsid w:val="00F2415C"/>
    <w:rsid w:val="00F26B44"/>
    <w:rsid w:val="00F27B85"/>
    <w:rsid w:val="00F355C9"/>
    <w:rsid w:val="00F36324"/>
    <w:rsid w:val="00F40E8C"/>
    <w:rsid w:val="00F4535C"/>
    <w:rsid w:val="00F4714D"/>
    <w:rsid w:val="00F55B66"/>
    <w:rsid w:val="00F65612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67D7E6-3202-48D5-A55D-C19773172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335</Words>
  <Characters>1959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2290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5</cp:revision>
  <cp:lastPrinted>2017-08-29T11:36:00Z</cp:lastPrinted>
  <dcterms:created xsi:type="dcterms:W3CDTF">2017-12-19T17:27:00Z</dcterms:created>
  <dcterms:modified xsi:type="dcterms:W3CDTF">2017-12-20T09:44:00Z</dcterms:modified>
</cp:coreProperties>
</file>