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07855">
        <w:rPr>
          <w:b/>
          <w:caps/>
          <w:sz w:val="24"/>
          <w:szCs w:val="24"/>
        </w:rPr>
        <w:t>428</w:t>
      </w:r>
      <w:r w:rsidRPr="00113914">
        <w:rPr>
          <w:b/>
          <w:caps/>
          <w:sz w:val="24"/>
          <w:szCs w:val="24"/>
        </w:rPr>
        <w:t xml:space="preserve"> de </w:t>
      </w:r>
      <w:r w:rsidR="00BC4F8D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de </w:t>
      </w:r>
      <w:r w:rsidR="00BC4F8D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BC4F8D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BC4F8D">
        <w:rPr>
          <w:rFonts w:ascii="Times New Roman" w:hAnsi="Times New Roman" w:cs="Times New Roman"/>
          <w:sz w:val="24"/>
          <w:szCs w:val="24"/>
        </w:rPr>
        <w:t>6</w:t>
      </w:r>
      <w:r w:rsidR="006A4A03">
        <w:rPr>
          <w:rFonts w:ascii="Times New Roman" w:hAnsi="Times New Roman" w:cs="Times New Roman"/>
          <w:sz w:val="24"/>
          <w:szCs w:val="24"/>
        </w:rPr>
        <w:t>8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BC4F8D">
        <w:rPr>
          <w:rFonts w:ascii="Times New Roman" w:hAnsi="Times New Roman" w:cs="Times New Roman"/>
          <w:sz w:val="24"/>
          <w:szCs w:val="24"/>
        </w:rPr>
        <w:t>O</w:t>
      </w:r>
      <w:r w:rsidR="00587D67">
        <w:rPr>
          <w:rFonts w:ascii="Times New Roman" w:hAnsi="Times New Roman" w:cs="Times New Roman"/>
          <w:sz w:val="24"/>
          <w:szCs w:val="24"/>
        </w:rPr>
        <w:t>rdinária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BC4F8D">
        <w:rPr>
          <w:rFonts w:ascii="Times New Roman" w:hAnsi="Times New Roman" w:cs="Times New Roman"/>
          <w:sz w:val="24"/>
          <w:szCs w:val="24"/>
        </w:rPr>
        <w:t>Diretoria</w:t>
      </w:r>
      <w:r w:rsidR="002C050A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BC4F8D">
        <w:rPr>
          <w:rFonts w:ascii="Times New Roman" w:hAnsi="Times New Roman" w:cs="Times New Roman"/>
          <w:sz w:val="24"/>
          <w:szCs w:val="24"/>
        </w:rPr>
        <w:t>08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BC4F8D">
        <w:rPr>
          <w:rFonts w:ascii="Times New Roman" w:hAnsi="Times New Roman" w:cs="Times New Roman"/>
          <w:sz w:val="24"/>
          <w:szCs w:val="24"/>
        </w:rPr>
        <w:t>outubro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2018</w:t>
      </w:r>
      <w:r w:rsidR="00BC4F8D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BC4F8D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439ª Reunião Ordinária de Plenário, a ser realizada nos dia 09 e 10 de outubro de 2018,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BC4F8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BC4F8D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6A4A03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BC4F8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dinária de </w:t>
      </w:r>
      <w:r w:rsidR="00BC4F8D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C4F8D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C4F8D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C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na 439ª Reunião Ordinária de Plenário, nos dias 09 e 10 de outubro de 2018,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D562D2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BC4F8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BC4F8D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562D2" w:rsidRPr="00A56FB5" w:rsidRDefault="00D562D2" w:rsidP="00D562D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der passagens terrestres para que o Conselheir</w:t>
      </w:r>
      <w:r w:rsidR="002A1149">
        <w:rPr>
          <w:rFonts w:ascii="Times New Roman" w:hAnsi="Times New Roman" w:cs="Times New Roman"/>
          <w:i w:val="0"/>
          <w:sz w:val="24"/>
          <w:szCs w:val="24"/>
        </w:rPr>
        <w:t>o Dr. Rodrigo Alexandre Teixeira,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se desloque de </w:t>
      </w:r>
      <w:r w:rsidR="002A1149">
        <w:rPr>
          <w:rFonts w:ascii="Times New Roman" w:hAnsi="Times New Roman" w:cs="Times New Roman"/>
          <w:i w:val="0"/>
          <w:sz w:val="24"/>
          <w:szCs w:val="24"/>
        </w:rPr>
        <w:t xml:space="preserve">Dourados-MS a </w:t>
      </w:r>
      <w:r>
        <w:rPr>
          <w:rFonts w:ascii="Times New Roman" w:hAnsi="Times New Roman" w:cs="Times New Roman"/>
          <w:i w:val="0"/>
          <w:sz w:val="24"/>
          <w:szCs w:val="24"/>
        </w:rPr>
        <w:t>Campo Grande-MS</w:t>
      </w:r>
      <w:r w:rsidR="002A1149">
        <w:rPr>
          <w:rFonts w:ascii="Times New Roman" w:hAnsi="Times New Roman" w:cs="Times New Roman"/>
          <w:i w:val="0"/>
          <w:sz w:val="24"/>
          <w:szCs w:val="24"/>
        </w:rPr>
        <w:t xml:space="preserve">, no dia 08 de outubro de 2018 e de Campo Grande-MS </w:t>
      </w:r>
      <w:r>
        <w:rPr>
          <w:rFonts w:ascii="Times New Roman" w:hAnsi="Times New Roman" w:cs="Times New Roman"/>
          <w:i w:val="0"/>
          <w:sz w:val="24"/>
          <w:szCs w:val="24"/>
        </w:rPr>
        <w:t>a Dourados-MS no dia 10 de outubro de 2018.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C4F8D">
        <w:rPr>
          <w:rFonts w:ascii="Times New Roman" w:hAnsi="Times New Roman" w:cs="Times New Roman"/>
          <w:i w:val="0"/>
          <w:sz w:val="24"/>
          <w:szCs w:val="24"/>
        </w:rPr>
        <w:t>04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C4F8D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05C97" w:rsidRDefault="00B05C9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4327D1" w:rsidRPr="00847A0F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546012</w:t>
      </w: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55A" w:rsidRDefault="0056155A" w:rsidP="00001480">
      <w:pPr>
        <w:spacing w:after="0" w:line="240" w:lineRule="auto"/>
      </w:pPr>
      <w:r>
        <w:separator/>
      </w:r>
    </w:p>
  </w:endnote>
  <w:endnote w:type="continuationSeparator" w:id="0">
    <w:p w:rsidR="0056155A" w:rsidRDefault="0056155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279EF" w:rsidRPr="00DB3D8B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279EF" w:rsidRPr="00E71A61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55A" w:rsidRDefault="0056155A" w:rsidP="00001480">
      <w:pPr>
        <w:spacing w:after="0" w:line="240" w:lineRule="auto"/>
      </w:pPr>
      <w:r>
        <w:separator/>
      </w:r>
    </w:p>
  </w:footnote>
  <w:footnote w:type="continuationSeparator" w:id="0">
    <w:p w:rsidR="0056155A" w:rsidRDefault="0056155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79EF" w:rsidRDefault="004279EF" w:rsidP="002F663E">
    <w:pPr>
      <w:pStyle w:val="Cabealho"/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279EF" w:rsidRDefault="004279E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855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5666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A1149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5712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155A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A4A03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05C97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4F8D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750A2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562D2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D4642-6462-4A71-B0CB-80067DD44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7</cp:revision>
  <cp:lastPrinted>2018-10-04T20:10:00Z</cp:lastPrinted>
  <dcterms:created xsi:type="dcterms:W3CDTF">2018-10-04T17:23:00Z</dcterms:created>
  <dcterms:modified xsi:type="dcterms:W3CDTF">2018-10-04T20:10:00Z</dcterms:modified>
</cp:coreProperties>
</file>